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900" w:rsidRDefault="00E31D7E" w:rsidP="00DE3900">
      <w:pPr>
        <w:spacing w:after="0" w:line="360" w:lineRule="auto"/>
        <w:jc w:val="center"/>
        <w:rPr>
          <w:rFonts w:ascii="Times New Roman" w:eastAsia="Times New Roman" w:hAnsi="Times New Roman" w:cs="Times New Roman"/>
          <w:b/>
          <w:color w:val="000000"/>
          <w:sz w:val="28"/>
          <w:szCs w:val="28"/>
          <w:shd w:val="clear" w:color="auto" w:fill="FFFFFF"/>
        </w:rPr>
      </w:pPr>
      <w:r>
        <w:rPr>
          <w:rFonts w:ascii="Times New Roman" w:eastAsia="Times New Roman" w:hAnsi="Times New Roman" w:cs="Times New Roman"/>
          <w:b/>
          <w:color w:val="000000"/>
          <w:sz w:val="28"/>
          <w:szCs w:val="28"/>
          <w:shd w:val="clear" w:color="auto" w:fill="FFFFFF"/>
        </w:rPr>
        <w:t>МКУК «МКДЦ</w:t>
      </w:r>
      <w:r w:rsidR="00DE3900">
        <w:rPr>
          <w:rFonts w:ascii="Times New Roman" w:eastAsia="Times New Roman" w:hAnsi="Times New Roman" w:cs="Times New Roman"/>
          <w:b/>
          <w:color w:val="000000"/>
          <w:sz w:val="28"/>
          <w:szCs w:val="28"/>
          <w:shd w:val="clear" w:color="auto" w:fill="FFFFFF"/>
        </w:rPr>
        <w:t>» МР «Дербентский район»</w:t>
      </w:r>
    </w:p>
    <w:p w:rsidR="00DE3900" w:rsidRPr="001C1B0D" w:rsidRDefault="00DE3900" w:rsidP="00DE3900">
      <w:pPr>
        <w:spacing w:after="0" w:line="360" w:lineRule="auto"/>
        <w:ind w:firstLine="709"/>
        <w:jc w:val="center"/>
        <w:rPr>
          <w:rFonts w:ascii="Times New Roman" w:eastAsia="Times New Roman" w:hAnsi="Times New Roman" w:cs="Times New Roman"/>
          <w:color w:val="000000"/>
          <w:sz w:val="28"/>
          <w:szCs w:val="28"/>
          <w:shd w:val="clear" w:color="auto" w:fill="FFFFFF"/>
        </w:rPr>
      </w:pPr>
      <w:r w:rsidRPr="001C1B0D">
        <w:rPr>
          <w:rFonts w:ascii="Times New Roman" w:eastAsia="Times New Roman" w:hAnsi="Times New Roman" w:cs="Times New Roman"/>
          <w:color w:val="000000"/>
          <w:sz w:val="28"/>
          <w:szCs w:val="28"/>
          <w:shd w:val="clear" w:color="auto" w:fill="FFFFFF"/>
        </w:rPr>
        <w:t xml:space="preserve">                                               </w:t>
      </w:r>
      <w:r>
        <w:rPr>
          <w:rFonts w:ascii="Times New Roman" w:eastAsia="Times New Roman" w:hAnsi="Times New Roman" w:cs="Times New Roman"/>
          <w:color w:val="000000"/>
          <w:sz w:val="28"/>
          <w:szCs w:val="28"/>
          <w:shd w:val="clear" w:color="auto" w:fill="FFFFFF"/>
        </w:rPr>
        <w:t xml:space="preserve">            </w:t>
      </w:r>
      <w:r w:rsidRPr="001C1B0D">
        <w:rPr>
          <w:rFonts w:ascii="Times New Roman" w:eastAsia="Times New Roman" w:hAnsi="Times New Roman" w:cs="Times New Roman"/>
          <w:color w:val="000000"/>
          <w:sz w:val="28"/>
          <w:szCs w:val="28"/>
          <w:shd w:val="clear" w:color="auto" w:fill="FFFFFF"/>
        </w:rPr>
        <w:t>УТВЕРЖДАЮ:</w:t>
      </w:r>
    </w:p>
    <w:p w:rsidR="00DE3900" w:rsidRPr="001C1B0D" w:rsidRDefault="00DE3900" w:rsidP="00DE3900">
      <w:pPr>
        <w:spacing w:after="0" w:line="360" w:lineRule="auto"/>
        <w:ind w:firstLine="709"/>
        <w:jc w:val="center"/>
        <w:rPr>
          <w:rFonts w:ascii="Times New Roman" w:eastAsia="Times New Roman" w:hAnsi="Times New Roman" w:cs="Times New Roman"/>
          <w:color w:val="000000"/>
          <w:sz w:val="28"/>
          <w:szCs w:val="28"/>
          <w:shd w:val="clear" w:color="auto" w:fill="FFFFFF"/>
        </w:rPr>
      </w:pPr>
      <w:r w:rsidRPr="001C1B0D">
        <w:rPr>
          <w:rFonts w:ascii="Times New Roman" w:eastAsia="Times New Roman" w:hAnsi="Times New Roman" w:cs="Times New Roman"/>
          <w:color w:val="000000"/>
          <w:sz w:val="28"/>
          <w:szCs w:val="28"/>
          <w:shd w:val="clear" w:color="auto" w:fill="FFFFFF"/>
        </w:rPr>
        <w:t xml:space="preserve">                                                    </w:t>
      </w:r>
      <w:r w:rsidR="00E31D7E">
        <w:rPr>
          <w:rFonts w:ascii="Times New Roman" w:eastAsia="Times New Roman" w:hAnsi="Times New Roman" w:cs="Times New Roman"/>
          <w:color w:val="000000"/>
          <w:sz w:val="28"/>
          <w:szCs w:val="28"/>
          <w:shd w:val="clear" w:color="auto" w:fill="FFFFFF"/>
        </w:rPr>
        <w:t xml:space="preserve">  </w:t>
      </w:r>
      <w:r>
        <w:rPr>
          <w:rFonts w:ascii="Times New Roman" w:eastAsia="Times New Roman" w:hAnsi="Times New Roman" w:cs="Times New Roman"/>
          <w:color w:val="000000"/>
          <w:sz w:val="28"/>
          <w:szCs w:val="28"/>
          <w:shd w:val="clear" w:color="auto" w:fill="FFFFFF"/>
        </w:rPr>
        <w:t xml:space="preserve">           Директор </w:t>
      </w:r>
      <w:r w:rsidRPr="00B52EF0">
        <w:rPr>
          <w:rFonts w:ascii="Times New Roman" w:eastAsia="Times New Roman" w:hAnsi="Times New Roman" w:cs="Times New Roman"/>
          <w:color w:val="000000"/>
          <w:sz w:val="28"/>
          <w:szCs w:val="28"/>
          <w:u w:val="single"/>
          <w:shd w:val="clear" w:color="auto" w:fill="FFFFFF"/>
        </w:rPr>
        <w:t>_______</w:t>
      </w:r>
      <w:r>
        <w:rPr>
          <w:rFonts w:ascii="Times New Roman" w:eastAsia="Times New Roman" w:hAnsi="Times New Roman" w:cs="Times New Roman"/>
          <w:color w:val="000000"/>
          <w:sz w:val="28"/>
          <w:szCs w:val="28"/>
          <w:u w:val="single"/>
          <w:shd w:val="clear" w:color="auto" w:fill="FFFFFF"/>
        </w:rPr>
        <w:t>__</w:t>
      </w:r>
      <w:r w:rsidRPr="00B52EF0">
        <w:rPr>
          <w:rFonts w:ascii="Times New Roman" w:eastAsia="Times New Roman" w:hAnsi="Times New Roman" w:cs="Times New Roman"/>
          <w:color w:val="000000"/>
          <w:sz w:val="28"/>
          <w:szCs w:val="28"/>
          <w:u w:val="single"/>
          <w:shd w:val="clear" w:color="auto" w:fill="FFFFFF"/>
        </w:rPr>
        <w:t>_</w:t>
      </w:r>
      <w:r w:rsidRPr="005F4F72">
        <w:rPr>
          <w:rFonts w:ascii="Times New Roman" w:eastAsia="Times New Roman" w:hAnsi="Times New Roman" w:cs="Times New Roman"/>
          <w:color w:val="000000"/>
          <w:sz w:val="28"/>
          <w:szCs w:val="28"/>
          <w:shd w:val="clear" w:color="auto" w:fill="FFFFFF"/>
        </w:rPr>
        <w:t xml:space="preserve"> </w:t>
      </w:r>
      <w:proofErr w:type="spellStart"/>
      <w:r w:rsidR="00E31D7E">
        <w:rPr>
          <w:rFonts w:ascii="Times New Roman" w:eastAsia="Times New Roman" w:hAnsi="Times New Roman" w:cs="Times New Roman"/>
          <w:color w:val="000000"/>
          <w:sz w:val="28"/>
          <w:szCs w:val="28"/>
          <w:shd w:val="clear" w:color="auto" w:fill="FFFFFF"/>
        </w:rPr>
        <w:t>А.З.Кулиев</w:t>
      </w:r>
      <w:proofErr w:type="spellEnd"/>
    </w:p>
    <w:p w:rsidR="00DE3900" w:rsidRPr="001C1B0D" w:rsidRDefault="00DE3900" w:rsidP="00DE3900">
      <w:pPr>
        <w:spacing w:after="0" w:line="360" w:lineRule="auto"/>
        <w:ind w:firstLine="709"/>
        <w:jc w:val="center"/>
        <w:rPr>
          <w:rFonts w:ascii="Times New Roman" w:eastAsia="Times New Roman" w:hAnsi="Times New Roman" w:cs="Times New Roman"/>
          <w:color w:val="000000"/>
          <w:sz w:val="28"/>
          <w:szCs w:val="28"/>
          <w:shd w:val="clear" w:color="auto" w:fill="FFFFFF"/>
        </w:rPr>
      </w:pPr>
      <w:r w:rsidRPr="001C1B0D">
        <w:rPr>
          <w:rFonts w:ascii="Times New Roman" w:eastAsia="Times New Roman" w:hAnsi="Times New Roman" w:cs="Times New Roman"/>
          <w:color w:val="000000"/>
          <w:sz w:val="28"/>
          <w:szCs w:val="28"/>
          <w:shd w:val="clear" w:color="auto" w:fill="FFFFFF"/>
        </w:rPr>
        <w:t xml:space="preserve">                              </w:t>
      </w:r>
      <w:r w:rsidR="00E31D7E">
        <w:rPr>
          <w:rFonts w:ascii="Times New Roman" w:eastAsia="Times New Roman" w:hAnsi="Times New Roman" w:cs="Times New Roman"/>
          <w:color w:val="000000"/>
          <w:sz w:val="28"/>
          <w:szCs w:val="28"/>
          <w:shd w:val="clear" w:color="auto" w:fill="FFFFFF"/>
        </w:rPr>
        <w:t xml:space="preserve">         </w:t>
      </w:r>
      <w:r w:rsidRPr="001C1B0D">
        <w:rPr>
          <w:rFonts w:ascii="Times New Roman" w:eastAsia="Times New Roman" w:hAnsi="Times New Roman" w:cs="Times New Roman"/>
          <w:color w:val="000000"/>
          <w:sz w:val="28"/>
          <w:szCs w:val="28"/>
          <w:shd w:val="clear" w:color="auto" w:fill="FFFFFF"/>
        </w:rPr>
        <w:t xml:space="preserve"> «</w:t>
      </w:r>
      <w:r w:rsidR="00E31D7E">
        <w:rPr>
          <w:rFonts w:ascii="Times New Roman" w:eastAsia="Times New Roman" w:hAnsi="Times New Roman" w:cs="Times New Roman"/>
          <w:color w:val="000000"/>
          <w:sz w:val="28"/>
          <w:szCs w:val="28"/>
          <w:shd w:val="clear" w:color="auto" w:fill="FFFFFF"/>
        </w:rPr>
        <w:t>01</w:t>
      </w:r>
      <w:r w:rsidRPr="001C1B0D">
        <w:rPr>
          <w:rFonts w:ascii="Times New Roman" w:eastAsia="Times New Roman" w:hAnsi="Times New Roman" w:cs="Times New Roman"/>
          <w:color w:val="000000"/>
          <w:sz w:val="28"/>
          <w:szCs w:val="28"/>
          <w:shd w:val="clear" w:color="auto" w:fill="FFFFFF"/>
        </w:rPr>
        <w:t xml:space="preserve">» </w:t>
      </w:r>
      <w:r w:rsidR="00E31D7E">
        <w:rPr>
          <w:rFonts w:ascii="Times New Roman" w:eastAsia="Times New Roman" w:hAnsi="Times New Roman" w:cs="Times New Roman"/>
          <w:color w:val="000000"/>
          <w:sz w:val="28"/>
          <w:szCs w:val="28"/>
          <w:shd w:val="clear" w:color="auto" w:fill="FFFFFF"/>
        </w:rPr>
        <w:t>марта</w:t>
      </w:r>
      <w:r>
        <w:rPr>
          <w:rFonts w:ascii="Times New Roman" w:eastAsia="Times New Roman" w:hAnsi="Times New Roman" w:cs="Times New Roman"/>
          <w:color w:val="000000"/>
          <w:sz w:val="28"/>
          <w:szCs w:val="28"/>
          <w:shd w:val="clear" w:color="auto" w:fill="FFFFFF"/>
        </w:rPr>
        <w:t xml:space="preserve"> </w:t>
      </w:r>
      <w:r w:rsidRPr="001C1B0D">
        <w:rPr>
          <w:rFonts w:ascii="Times New Roman" w:eastAsia="Times New Roman" w:hAnsi="Times New Roman" w:cs="Times New Roman"/>
          <w:color w:val="000000"/>
          <w:sz w:val="28"/>
          <w:szCs w:val="28"/>
          <w:shd w:val="clear" w:color="auto" w:fill="FFFFFF"/>
        </w:rPr>
        <w:t>202</w:t>
      </w:r>
      <w:r>
        <w:rPr>
          <w:rFonts w:ascii="Times New Roman" w:eastAsia="Times New Roman" w:hAnsi="Times New Roman" w:cs="Times New Roman"/>
          <w:color w:val="000000"/>
          <w:sz w:val="28"/>
          <w:szCs w:val="28"/>
          <w:shd w:val="clear" w:color="auto" w:fill="FFFFFF"/>
        </w:rPr>
        <w:t>3</w:t>
      </w:r>
      <w:r w:rsidRPr="001C1B0D">
        <w:rPr>
          <w:rFonts w:ascii="Times New Roman" w:eastAsia="Times New Roman" w:hAnsi="Times New Roman" w:cs="Times New Roman"/>
          <w:color w:val="000000"/>
          <w:sz w:val="28"/>
          <w:szCs w:val="28"/>
          <w:shd w:val="clear" w:color="auto" w:fill="FFFFFF"/>
        </w:rPr>
        <w:t xml:space="preserve"> г</w:t>
      </w:r>
    </w:p>
    <w:p w:rsidR="00DE3900" w:rsidRPr="00E31D7E" w:rsidRDefault="00DE3900" w:rsidP="00DE3900">
      <w:pPr>
        <w:spacing w:after="0" w:line="360" w:lineRule="auto"/>
        <w:ind w:firstLine="709"/>
        <w:jc w:val="center"/>
        <w:rPr>
          <w:rFonts w:ascii="Times New Roman" w:eastAsia="Times New Roman" w:hAnsi="Times New Roman" w:cs="Times New Roman"/>
          <w:color w:val="000000"/>
          <w:sz w:val="20"/>
          <w:szCs w:val="20"/>
          <w:shd w:val="clear" w:color="auto" w:fill="FFFFFF"/>
        </w:rPr>
      </w:pPr>
      <w:r w:rsidRPr="00E31D7E">
        <w:rPr>
          <w:rFonts w:ascii="Times New Roman" w:eastAsia="Times New Roman" w:hAnsi="Times New Roman" w:cs="Times New Roman"/>
          <w:color w:val="000000"/>
          <w:sz w:val="20"/>
          <w:szCs w:val="20"/>
          <w:shd w:val="clear" w:color="auto" w:fill="FFFFFF"/>
        </w:rPr>
        <w:t xml:space="preserve">                             </w:t>
      </w:r>
      <w:proofErr w:type="spellStart"/>
      <w:r w:rsidRPr="00E31D7E">
        <w:rPr>
          <w:rFonts w:ascii="Times New Roman" w:eastAsia="Times New Roman" w:hAnsi="Times New Roman" w:cs="Times New Roman"/>
          <w:color w:val="000000"/>
          <w:sz w:val="20"/>
          <w:szCs w:val="20"/>
          <w:shd w:val="clear" w:color="auto" w:fill="FFFFFF"/>
        </w:rPr>
        <w:t>М.п</w:t>
      </w:r>
      <w:proofErr w:type="spellEnd"/>
      <w:r w:rsidRPr="00E31D7E">
        <w:rPr>
          <w:rFonts w:ascii="Times New Roman" w:eastAsia="Times New Roman" w:hAnsi="Times New Roman" w:cs="Times New Roman"/>
          <w:color w:val="000000"/>
          <w:sz w:val="20"/>
          <w:szCs w:val="20"/>
          <w:shd w:val="clear" w:color="auto" w:fill="FFFFFF"/>
        </w:rPr>
        <w:t>.</w:t>
      </w:r>
    </w:p>
    <w:p w:rsidR="00283E8D" w:rsidRPr="00283E8D" w:rsidRDefault="00283E8D" w:rsidP="00283E8D">
      <w:pPr>
        <w:spacing w:after="0" w:line="360" w:lineRule="auto"/>
        <w:ind w:firstLine="709"/>
        <w:jc w:val="center"/>
        <w:rPr>
          <w:rFonts w:ascii="Times New Roman" w:eastAsia="Times New Roman" w:hAnsi="Times New Roman" w:cs="Times New Roman"/>
          <w:b/>
          <w:bCs/>
          <w:color w:val="3D3D3D"/>
          <w:sz w:val="28"/>
          <w:szCs w:val="28"/>
        </w:rPr>
      </w:pPr>
    </w:p>
    <w:p w:rsidR="00163EA6" w:rsidRPr="00316C1E" w:rsidRDefault="00DE3C8A" w:rsidP="00933578">
      <w:pPr>
        <w:spacing w:after="0" w:line="360" w:lineRule="auto"/>
        <w:ind w:firstLine="709"/>
        <w:jc w:val="center"/>
        <w:rPr>
          <w:rFonts w:ascii="Times New Roman" w:eastAsia="Times New Roman" w:hAnsi="Times New Roman" w:cs="Times New Roman"/>
          <w:b/>
          <w:bCs/>
          <w:color w:val="000000" w:themeColor="text1"/>
          <w:sz w:val="28"/>
          <w:szCs w:val="28"/>
        </w:rPr>
      </w:pPr>
      <w:r w:rsidRPr="00316C1E">
        <w:rPr>
          <w:rFonts w:ascii="Times New Roman" w:eastAsia="Times New Roman" w:hAnsi="Times New Roman" w:cs="Times New Roman"/>
          <w:b/>
          <w:bCs/>
          <w:color w:val="000000" w:themeColor="text1"/>
          <w:sz w:val="28"/>
          <w:szCs w:val="28"/>
        </w:rPr>
        <w:t>Положение об антикоррупционной полити</w:t>
      </w:r>
      <w:r w:rsidR="00283E8D" w:rsidRPr="00316C1E">
        <w:rPr>
          <w:rFonts w:ascii="Times New Roman" w:eastAsia="Times New Roman" w:hAnsi="Times New Roman" w:cs="Times New Roman"/>
          <w:b/>
          <w:bCs/>
          <w:color w:val="000000" w:themeColor="text1"/>
          <w:sz w:val="28"/>
          <w:szCs w:val="28"/>
        </w:rPr>
        <w:t>ке</w:t>
      </w:r>
    </w:p>
    <w:p w:rsidR="00DE3C8A" w:rsidRPr="00316C1E" w:rsidRDefault="008E518A" w:rsidP="00283E8D">
      <w:pPr>
        <w:spacing w:after="0" w:line="360" w:lineRule="auto"/>
        <w:ind w:firstLine="709"/>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1. </w:t>
      </w:r>
      <w:r w:rsidR="00DE3C8A" w:rsidRPr="00316C1E">
        <w:rPr>
          <w:rFonts w:ascii="Times New Roman" w:eastAsia="Times New Roman" w:hAnsi="Times New Roman" w:cs="Times New Roman"/>
          <w:b/>
          <w:bCs/>
          <w:color w:val="000000" w:themeColor="text1"/>
          <w:sz w:val="28"/>
          <w:szCs w:val="28"/>
        </w:rPr>
        <w:t>ОБЩИЕ ПОЛОЖЕНИЯ</w:t>
      </w:r>
    </w:p>
    <w:p w:rsidR="00DE3C8A" w:rsidRPr="00316C1E" w:rsidRDefault="00DE3C8A" w:rsidP="00836AF5">
      <w:pPr>
        <w:spacing w:after="0" w:line="360" w:lineRule="auto"/>
        <w:ind w:firstLine="567"/>
        <w:jc w:val="both"/>
        <w:rPr>
          <w:rFonts w:ascii="Times New Roman" w:hAnsi="Times New Roman" w:cs="Times New Roman"/>
          <w:color w:val="000000" w:themeColor="text1"/>
          <w:sz w:val="28"/>
          <w:szCs w:val="28"/>
        </w:rPr>
      </w:pPr>
      <w:r w:rsidRPr="00316C1E">
        <w:rPr>
          <w:rFonts w:ascii="Times New Roman" w:eastAsia="Times New Roman" w:hAnsi="Times New Roman" w:cs="Times New Roman"/>
          <w:color w:val="000000" w:themeColor="text1"/>
          <w:sz w:val="28"/>
          <w:szCs w:val="28"/>
        </w:rPr>
        <w:t xml:space="preserve">1.1. </w:t>
      </w:r>
      <w:proofErr w:type="gramStart"/>
      <w:r w:rsidRPr="00316C1E">
        <w:rPr>
          <w:rFonts w:ascii="Times New Roman" w:eastAsia="Times New Roman" w:hAnsi="Times New Roman" w:cs="Times New Roman"/>
          <w:color w:val="000000" w:themeColor="text1"/>
          <w:sz w:val="28"/>
          <w:szCs w:val="28"/>
        </w:rPr>
        <w:t xml:space="preserve">Настоящее Положение об антикоррупционной политике Муниципального </w:t>
      </w:r>
      <w:r w:rsidR="00836AF5">
        <w:rPr>
          <w:rFonts w:ascii="Times New Roman" w:eastAsia="Times New Roman" w:hAnsi="Times New Roman" w:cs="Times New Roman"/>
          <w:color w:val="000000" w:themeColor="text1"/>
          <w:sz w:val="28"/>
          <w:szCs w:val="28"/>
        </w:rPr>
        <w:t xml:space="preserve">казенного учреждения </w:t>
      </w:r>
      <w:r w:rsidR="00E31D7E">
        <w:rPr>
          <w:rFonts w:ascii="Times New Roman" w:eastAsia="Times New Roman" w:hAnsi="Times New Roman" w:cs="Times New Roman"/>
          <w:color w:val="000000" w:themeColor="text1"/>
          <w:sz w:val="28"/>
          <w:szCs w:val="28"/>
        </w:rPr>
        <w:t>культуры «</w:t>
      </w:r>
      <w:proofErr w:type="spellStart"/>
      <w:r w:rsidR="00E31D7E">
        <w:rPr>
          <w:rFonts w:ascii="Times New Roman" w:eastAsia="Times New Roman" w:hAnsi="Times New Roman" w:cs="Times New Roman"/>
          <w:color w:val="000000" w:themeColor="text1"/>
          <w:sz w:val="28"/>
          <w:szCs w:val="28"/>
        </w:rPr>
        <w:t>Межпоселенческий</w:t>
      </w:r>
      <w:proofErr w:type="spellEnd"/>
      <w:r w:rsidR="00E31D7E">
        <w:rPr>
          <w:rFonts w:ascii="Times New Roman" w:eastAsia="Times New Roman" w:hAnsi="Times New Roman" w:cs="Times New Roman"/>
          <w:color w:val="000000" w:themeColor="text1"/>
          <w:sz w:val="28"/>
          <w:szCs w:val="28"/>
        </w:rPr>
        <w:t xml:space="preserve"> культурно – досуговый центр</w:t>
      </w:r>
      <w:r w:rsidR="00836AF5">
        <w:rPr>
          <w:rFonts w:ascii="Times New Roman" w:eastAsia="Times New Roman" w:hAnsi="Times New Roman" w:cs="Times New Roman"/>
          <w:color w:val="000000" w:themeColor="text1"/>
          <w:sz w:val="28"/>
          <w:szCs w:val="28"/>
        </w:rPr>
        <w:t>» МР «Дербентский район»</w:t>
      </w:r>
      <w:r w:rsidRPr="00316C1E">
        <w:rPr>
          <w:rFonts w:ascii="Times New Roman" w:eastAsia="Times New Roman" w:hAnsi="Times New Roman" w:cs="Times New Roman"/>
          <w:color w:val="000000" w:themeColor="text1"/>
          <w:sz w:val="28"/>
          <w:szCs w:val="28"/>
        </w:rPr>
        <w:t xml:space="preserve"> (далее — Положение) разработано в соответствии с Федеральным законом от 25 декабря 2008 г. №273-ФЗ «О противодействии коррупции», Методическими рекомендациями по разработке и принятию организациями мер по предупреждению и противодействию коррупции» и представляет собой комплекс взаимосвязанных принципов, процедур и конкретных мероприятий, направленных на профилактику и</w:t>
      </w:r>
      <w:proofErr w:type="gramEnd"/>
      <w:r w:rsidRPr="00316C1E">
        <w:rPr>
          <w:rFonts w:ascii="Times New Roman" w:hAnsi="Times New Roman" w:cs="Times New Roman"/>
          <w:color w:val="000000" w:themeColor="text1"/>
          <w:sz w:val="28"/>
          <w:szCs w:val="28"/>
        </w:rPr>
        <w:t xml:space="preserve"> </w:t>
      </w:r>
      <w:r w:rsidRPr="00316C1E">
        <w:rPr>
          <w:rFonts w:ascii="Times New Roman" w:eastAsia="Times New Roman" w:hAnsi="Times New Roman" w:cs="Times New Roman"/>
          <w:color w:val="000000" w:themeColor="text1"/>
          <w:sz w:val="28"/>
          <w:szCs w:val="28"/>
        </w:rPr>
        <w:t xml:space="preserve">пресечение коррупционных </w:t>
      </w:r>
      <w:r w:rsidR="00283E8D" w:rsidRPr="00316C1E">
        <w:rPr>
          <w:rFonts w:ascii="Times New Roman" w:eastAsia="Times New Roman" w:hAnsi="Times New Roman" w:cs="Times New Roman"/>
          <w:color w:val="000000" w:themeColor="text1"/>
          <w:sz w:val="28"/>
          <w:szCs w:val="28"/>
        </w:rPr>
        <w:t xml:space="preserve">правонарушений в деятельности </w:t>
      </w:r>
      <w:r w:rsidR="00E31D7E">
        <w:rPr>
          <w:rFonts w:ascii="Times New Roman" w:eastAsia="Times New Roman" w:hAnsi="Times New Roman" w:cs="Times New Roman"/>
          <w:color w:val="000000"/>
          <w:sz w:val="28"/>
          <w:szCs w:val="28"/>
          <w:shd w:val="clear" w:color="auto" w:fill="FFFFFF"/>
        </w:rPr>
        <w:t>МКУК «МКДЦ</w:t>
      </w:r>
      <w:r w:rsidR="00ED358B">
        <w:rPr>
          <w:rFonts w:ascii="Times New Roman" w:eastAsia="Times New Roman" w:hAnsi="Times New Roman" w:cs="Times New Roman"/>
          <w:color w:val="000000"/>
          <w:sz w:val="28"/>
          <w:szCs w:val="28"/>
          <w:shd w:val="clear" w:color="auto" w:fill="FFFFFF"/>
        </w:rPr>
        <w:t>» МР «Дербентский район»</w:t>
      </w:r>
      <w:r w:rsidRPr="00316C1E">
        <w:rPr>
          <w:rFonts w:ascii="Times New Roman" w:eastAsia="Times New Roman" w:hAnsi="Times New Roman" w:cs="Times New Roman"/>
          <w:color w:val="000000" w:themeColor="text1"/>
          <w:sz w:val="28"/>
          <w:szCs w:val="28"/>
        </w:rPr>
        <w:t>;</w:t>
      </w:r>
    </w:p>
    <w:p w:rsidR="00DE3C8A" w:rsidRPr="00316C1E" w:rsidRDefault="00DE3C8A" w:rsidP="00836AF5">
      <w:pPr>
        <w:spacing w:after="0" w:line="360" w:lineRule="auto"/>
        <w:ind w:firstLine="567"/>
        <w:jc w:val="both"/>
        <w:rPr>
          <w:rFonts w:ascii="Times New Roman" w:hAnsi="Times New Roman" w:cs="Times New Roman"/>
          <w:color w:val="000000" w:themeColor="text1"/>
          <w:sz w:val="28"/>
          <w:szCs w:val="28"/>
        </w:rPr>
      </w:pPr>
      <w:r w:rsidRPr="00316C1E">
        <w:rPr>
          <w:rFonts w:ascii="Times New Roman" w:eastAsia="Times New Roman" w:hAnsi="Times New Roman" w:cs="Times New Roman"/>
          <w:color w:val="000000" w:themeColor="text1"/>
          <w:sz w:val="28"/>
          <w:szCs w:val="28"/>
        </w:rPr>
        <w:t>1.2.</w:t>
      </w:r>
      <w:r w:rsidR="00ED358B">
        <w:rPr>
          <w:rFonts w:ascii="Times New Roman" w:eastAsia="Times New Roman" w:hAnsi="Times New Roman" w:cs="Times New Roman"/>
          <w:color w:val="000000" w:themeColor="text1"/>
          <w:sz w:val="28"/>
          <w:szCs w:val="28"/>
        </w:rPr>
        <w:t xml:space="preserve"> </w:t>
      </w:r>
      <w:r w:rsidRPr="00316C1E">
        <w:rPr>
          <w:rFonts w:ascii="Times New Roman" w:eastAsia="Times New Roman" w:hAnsi="Times New Roman" w:cs="Times New Roman"/>
          <w:color w:val="000000" w:themeColor="text1"/>
          <w:sz w:val="28"/>
          <w:szCs w:val="28"/>
        </w:rPr>
        <w:t>Настоящее Положение:</w:t>
      </w:r>
    </w:p>
    <w:p w:rsidR="00DE3C8A" w:rsidRPr="00316C1E" w:rsidRDefault="00DE3C8A" w:rsidP="00836AF5">
      <w:pPr>
        <w:spacing w:after="0" w:line="360" w:lineRule="auto"/>
        <w:ind w:firstLine="567"/>
        <w:jc w:val="both"/>
        <w:rPr>
          <w:rFonts w:ascii="Times New Roman" w:hAnsi="Times New Roman" w:cs="Times New Roman"/>
          <w:color w:val="000000" w:themeColor="text1"/>
          <w:sz w:val="28"/>
          <w:szCs w:val="28"/>
        </w:rPr>
      </w:pPr>
      <w:r w:rsidRPr="00316C1E">
        <w:rPr>
          <w:rFonts w:ascii="Times New Roman" w:eastAsia="Times New Roman" w:hAnsi="Times New Roman" w:cs="Times New Roman"/>
          <w:color w:val="000000" w:themeColor="text1"/>
          <w:sz w:val="28"/>
          <w:szCs w:val="28"/>
        </w:rPr>
        <w:t>1.2.1.</w:t>
      </w:r>
      <w:r w:rsidRPr="00316C1E">
        <w:rPr>
          <w:rFonts w:ascii="Times New Roman" w:hAnsi="Times New Roman" w:cs="Times New Roman"/>
          <w:color w:val="000000" w:themeColor="text1"/>
          <w:sz w:val="28"/>
          <w:szCs w:val="28"/>
        </w:rPr>
        <w:t xml:space="preserve"> </w:t>
      </w:r>
      <w:r w:rsidRPr="00316C1E">
        <w:rPr>
          <w:rFonts w:ascii="Times New Roman" w:eastAsia="Times New Roman" w:hAnsi="Times New Roman" w:cs="Times New Roman"/>
          <w:color w:val="000000" w:themeColor="text1"/>
          <w:sz w:val="28"/>
          <w:szCs w:val="28"/>
        </w:rPr>
        <w:t xml:space="preserve">Является локальным нормативным актом </w:t>
      </w:r>
      <w:proofErr w:type="gramStart"/>
      <w:r w:rsidR="00E31D7E">
        <w:rPr>
          <w:rFonts w:ascii="Times New Roman" w:eastAsia="Times New Roman" w:hAnsi="Times New Roman" w:cs="Times New Roman"/>
          <w:color w:val="000000" w:themeColor="text1"/>
          <w:sz w:val="28"/>
          <w:szCs w:val="28"/>
        </w:rPr>
        <w:t>МКДЦ</w:t>
      </w:r>
      <w:proofErr w:type="gramEnd"/>
      <w:r w:rsidRPr="00316C1E">
        <w:rPr>
          <w:rFonts w:ascii="Times New Roman" w:eastAsia="Times New Roman" w:hAnsi="Times New Roman" w:cs="Times New Roman"/>
          <w:color w:val="000000" w:themeColor="text1"/>
          <w:sz w:val="28"/>
          <w:szCs w:val="28"/>
        </w:rPr>
        <w:t xml:space="preserve"> и регламентируют деятельность </w:t>
      </w:r>
      <w:proofErr w:type="spellStart"/>
      <w:r w:rsidR="00E31D7E">
        <w:rPr>
          <w:rFonts w:ascii="Times New Roman" w:eastAsia="Times New Roman" w:hAnsi="Times New Roman" w:cs="Times New Roman"/>
          <w:color w:val="000000" w:themeColor="text1"/>
          <w:sz w:val="28"/>
          <w:szCs w:val="28"/>
        </w:rPr>
        <w:t>Межпоселенческого</w:t>
      </w:r>
      <w:proofErr w:type="spellEnd"/>
      <w:r w:rsidR="00E31D7E">
        <w:rPr>
          <w:rFonts w:ascii="Times New Roman" w:eastAsia="Times New Roman" w:hAnsi="Times New Roman" w:cs="Times New Roman"/>
          <w:color w:val="000000" w:themeColor="text1"/>
          <w:sz w:val="28"/>
          <w:szCs w:val="28"/>
        </w:rPr>
        <w:t xml:space="preserve"> культурно –</w:t>
      </w:r>
      <w:r w:rsidR="00E31D7E">
        <w:rPr>
          <w:rFonts w:ascii="Times New Roman" w:eastAsia="Times New Roman" w:hAnsi="Times New Roman" w:cs="Times New Roman"/>
          <w:color w:val="000000" w:themeColor="text1"/>
          <w:sz w:val="28"/>
          <w:szCs w:val="28"/>
        </w:rPr>
        <w:t xml:space="preserve"> досугового</w:t>
      </w:r>
      <w:r w:rsidR="00E31D7E">
        <w:rPr>
          <w:rFonts w:ascii="Times New Roman" w:eastAsia="Times New Roman" w:hAnsi="Times New Roman" w:cs="Times New Roman"/>
          <w:color w:val="000000" w:themeColor="text1"/>
          <w:sz w:val="28"/>
          <w:szCs w:val="28"/>
        </w:rPr>
        <w:t xml:space="preserve"> центр</w:t>
      </w:r>
      <w:r w:rsidR="00E31D7E">
        <w:rPr>
          <w:rFonts w:ascii="Times New Roman" w:eastAsia="Times New Roman" w:hAnsi="Times New Roman" w:cs="Times New Roman"/>
          <w:color w:val="000000" w:themeColor="text1"/>
          <w:sz w:val="28"/>
          <w:szCs w:val="28"/>
        </w:rPr>
        <w:t>а</w:t>
      </w:r>
      <w:r w:rsidRPr="00316C1E">
        <w:rPr>
          <w:rFonts w:ascii="Times New Roman" w:eastAsia="Times New Roman" w:hAnsi="Times New Roman" w:cs="Times New Roman"/>
          <w:color w:val="000000" w:themeColor="text1"/>
          <w:sz w:val="28"/>
          <w:szCs w:val="28"/>
        </w:rPr>
        <w:t xml:space="preserve"> в трудовой сфере в области прав, обязанностей и ответственности работников образовательной организации;</w:t>
      </w:r>
    </w:p>
    <w:p w:rsidR="00DE3C8A" w:rsidRPr="00316C1E" w:rsidRDefault="00DE3C8A" w:rsidP="00836AF5">
      <w:pPr>
        <w:spacing w:after="0" w:line="360" w:lineRule="auto"/>
        <w:ind w:firstLine="567"/>
        <w:jc w:val="both"/>
        <w:rPr>
          <w:rFonts w:ascii="Times New Roman" w:hAnsi="Times New Roman" w:cs="Times New Roman"/>
          <w:color w:val="000000" w:themeColor="text1"/>
          <w:sz w:val="28"/>
          <w:szCs w:val="28"/>
        </w:rPr>
      </w:pPr>
      <w:r w:rsidRPr="00316C1E">
        <w:rPr>
          <w:rFonts w:ascii="Times New Roman" w:eastAsia="Times New Roman" w:hAnsi="Times New Roman" w:cs="Times New Roman"/>
          <w:color w:val="000000" w:themeColor="text1"/>
          <w:sz w:val="28"/>
          <w:szCs w:val="28"/>
        </w:rPr>
        <w:t>1.2.2.</w:t>
      </w:r>
      <w:r w:rsidRPr="00316C1E">
        <w:rPr>
          <w:rFonts w:ascii="Times New Roman" w:hAnsi="Times New Roman" w:cs="Times New Roman"/>
          <w:color w:val="000000" w:themeColor="text1"/>
          <w:sz w:val="28"/>
          <w:szCs w:val="28"/>
        </w:rPr>
        <w:t xml:space="preserve"> </w:t>
      </w:r>
      <w:r w:rsidRPr="00316C1E">
        <w:rPr>
          <w:rFonts w:ascii="Times New Roman" w:eastAsia="Times New Roman" w:hAnsi="Times New Roman" w:cs="Times New Roman"/>
          <w:color w:val="000000" w:themeColor="text1"/>
          <w:sz w:val="28"/>
          <w:szCs w:val="28"/>
        </w:rPr>
        <w:t xml:space="preserve">Принимается с учетом мнения профессионального союза работников </w:t>
      </w:r>
      <w:r w:rsidR="00E31D7E">
        <w:rPr>
          <w:rFonts w:ascii="Times New Roman" w:eastAsia="Times New Roman" w:hAnsi="Times New Roman" w:cs="Times New Roman"/>
          <w:color w:val="000000" w:themeColor="text1"/>
          <w:sz w:val="28"/>
          <w:szCs w:val="28"/>
        </w:rPr>
        <w:t>МКДЦ</w:t>
      </w:r>
      <w:r w:rsidR="00283E8D" w:rsidRPr="00316C1E">
        <w:rPr>
          <w:rFonts w:ascii="Times New Roman" w:eastAsia="Times New Roman" w:hAnsi="Times New Roman" w:cs="Times New Roman"/>
          <w:color w:val="000000" w:themeColor="text1"/>
          <w:sz w:val="28"/>
          <w:szCs w:val="28"/>
        </w:rPr>
        <w:t xml:space="preserve"> и утверждае</w:t>
      </w:r>
      <w:r w:rsidRPr="00316C1E">
        <w:rPr>
          <w:rFonts w:ascii="Times New Roman" w:eastAsia="Times New Roman" w:hAnsi="Times New Roman" w:cs="Times New Roman"/>
          <w:color w:val="000000" w:themeColor="text1"/>
          <w:sz w:val="28"/>
          <w:szCs w:val="28"/>
        </w:rPr>
        <w:t xml:space="preserve">тся приказом директора </w:t>
      </w:r>
      <w:r w:rsidR="00E31D7E">
        <w:rPr>
          <w:rFonts w:ascii="Times New Roman" w:eastAsia="Times New Roman" w:hAnsi="Times New Roman" w:cs="Times New Roman"/>
          <w:color w:val="000000" w:themeColor="text1"/>
          <w:sz w:val="28"/>
          <w:szCs w:val="28"/>
        </w:rPr>
        <w:t>МКДЦ</w:t>
      </w:r>
      <w:r w:rsidRPr="00316C1E">
        <w:rPr>
          <w:rFonts w:ascii="Times New Roman" w:eastAsia="Times New Roman" w:hAnsi="Times New Roman" w:cs="Times New Roman"/>
          <w:color w:val="000000" w:themeColor="text1"/>
          <w:sz w:val="28"/>
          <w:szCs w:val="28"/>
        </w:rPr>
        <w:t>;</w:t>
      </w:r>
    </w:p>
    <w:p w:rsidR="00DE3C8A" w:rsidRPr="00316C1E" w:rsidRDefault="00DE3C8A" w:rsidP="00836AF5">
      <w:pPr>
        <w:spacing w:after="0" w:line="360" w:lineRule="auto"/>
        <w:ind w:firstLine="567"/>
        <w:jc w:val="both"/>
        <w:rPr>
          <w:rFonts w:ascii="Times New Roman" w:hAnsi="Times New Roman" w:cs="Times New Roman"/>
          <w:color w:val="000000" w:themeColor="text1"/>
          <w:sz w:val="28"/>
          <w:szCs w:val="28"/>
        </w:rPr>
      </w:pPr>
      <w:r w:rsidRPr="00316C1E">
        <w:rPr>
          <w:rFonts w:ascii="Times New Roman" w:eastAsia="Times New Roman" w:hAnsi="Times New Roman" w:cs="Times New Roman"/>
          <w:color w:val="000000" w:themeColor="text1"/>
          <w:sz w:val="28"/>
          <w:szCs w:val="28"/>
        </w:rPr>
        <w:t>1.2.3.</w:t>
      </w:r>
      <w:r w:rsidRPr="00316C1E">
        <w:rPr>
          <w:rFonts w:ascii="Times New Roman" w:hAnsi="Times New Roman" w:cs="Times New Roman"/>
          <w:color w:val="000000" w:themeColor="text1"/>
          <w:sz w:val="28"/>
          <w:szCs w:val="28"/>
        </w:rPr>
        <w:t xml:space="preserve"> </w:t>
      </w:r>
      <w:r w:rsidR="00933578" w:rsidRPr="00316C1E">
        <w:rPr>
          <w:rFonts w:ascii="Times New Roman" w:eastAsia="Times New Roman" w:hAnsi="Times New Roman" w:cs="Times New Roman"/>
          <w:color w:val="000000" w:themeColor="text1"/>
          <w:sz w:val="28"/>
          <w:szCs w:val="28"/>
        </w:rPr>
        <w:t xml:space="preserve">Вводится в действие с </w:t>
      </w:r>
      <w:r w:rsidR="0029793F">
        <w:rPr>
          <w:rFonts w:ascii="Times New Roman" w:eastAsia="Times New Roman" w:hAnsi="Times New Roman" w:cs="Times New Roman"/>
          <w:color w:val="000000" w:themeColor="text1"/>
          <w:sz w:val="28"/>
          <w:szCs w:val="28"/>
        </w:rPr>
        <w:t>01</w:t>
      </w:r>
      <w:r w:rsidRPr="00316C1E">
        <w:rPr>
          <w:rFonts w:ascii="Times New Roman" w:eastAsia="Times New Roman" w:hAnsi="Times New Roman" w:cs="Times New Roman"/>
          <w:color w:val="000000" w:themeColor="text1"/>
          <w:sz w:val="28"/>
          <w:szCs w:val="28"/>
        </w:rPr>
        <w:t>.0</w:t>
      </w:r>
      <w:r w:rsidR="0029793F">
        <w:rPr>
          <w:rFonts w:ascii="Times New Roman" w:eastAsia="Times New Roman" w:hAnsi="Times New Roman" w:cs="Times New Roman"/>
          <w:color w:val="000000" w:themeColor="text1"/>
          <w:sz w:val="28"/>
          <w:szCs w:val="28"/>
        </w:rPr>
        <w:t>3</w:t>
      </w:r>
      <w:r w:rsidRPr="00316C1E">
        <w:rPr>
          <w:rFonts w:ascii="Times New Roman" w:eastAsia="Times New Roman" w:hAnsi="Times New Roman" w:cs="Times New Roman"/>
          <w:color w:val="000000" w:themeColor="text1"/>
          <w:sz w:val="28"/>
          <w:szCs w:val="28"/>
        </w:rPr>
        <w:t>.20</w:t>
      </w:r>
      <w:r w:rsidR="00283E8D" w:rsidRPr="00316C1E">
        <w:rPr>
          <w:rFonts w:ascii="Times New Roman" w:eastAsia="Times New Roman" w:hAnsi="Times New Roman" w:cs="Times New Roman"/>
          <w:color w:val="000000" w:themeColor="text1"/>
          <w:sz w:val="28"/>
          <w:szCs w:val="28"/>
        </w:rPr>
        <w:t>2</w:t>
      </w:r>
      <w:r w:rsidR="007961F3">
        <w:rPr>
          <w:rFonts w:ascii="Times New Roman" w:eastAsia="Times New Roman" w:hAnsi="Times New Roman" w:cs="Times New Roman"/>
          <w:color w:val="000000" w:themeColor="text1"/>
          <w:sz w:val="28"/>
          <w:szCs w:val="28"/>
        </w:rPr>
        <w:t>3</w:t>
      </w:r>
      <w:r w:rsidRPr="00316C1E">
        <w:rPr>
          <w:rFonts w:ascii="Times New Roman" w:eastAsia="Times New Roman" w:hAnsi="Times New Roman" w:cs="Times New Roman"/>
          <w:color w:val="000000" w:themeColor="text1"/>
          <w:sz w:val="28"/>
          <w:szCs w:val="28"/>
        </w:rPr>
        <w:t xml:space="preserve"> года до внесения изменений в законодательство по противодействию коррупции;</w:t>
      </w:r>
    </w:p>
    <w:p w:rsidR="00DE3C8A" w:rsidRPr="00316C1E" w:rsidRDefault="00DE3C8A" w:rsidP="00836AF5">
      <w:pPr>
        <w:spacing w:after="0" w:line="360" w:lineRule="auto"/>
        <w:ind w:firstLine="567"/>
        <w:jc w:val="both"/>
        <w:rPr>
          <w:rFonts w:ascii="Times New Roman" w:hAnsi="Times New Roman" w:cs="Times New Roman"/>
          <w:color w:val="000000" w:themeColor="text1"/>
          <w:sz w:val="28"/>
          <w:szCs w:val="28"/>
        </w:rPr>
      </w:pPr>
      <w:r w:rsidRPr="00316C1E">
        <w:rPr>
          <w:rFonts w:ascii="Times New Roman" w:eastAsia="Times New Roman" w:hAnsi="Times New Roman" w:cs="Times New Roman"/>
          <w:color w:val="000000" w:themeColor="text1"/>
          <w:sz w:val="28"/>
          <w:szCs w:val="28"/>
        </w:rPr>
        <w:t>1.2.4.</w:t>
      </w:r>
      <w:r w:rsidRPr="00316C1E">
        <w:rPr>
          <w:rFonts w:ascii="Times New Roman" w:hAnsi="Times New Roman" w:cs="Times New Roman"/>
          <w:color w:val="000000" w:themeColor="text1"/>
          <w:sz w:val="28"/>
          <w:szCs w:val="28"/>
        </w:rPr>
        <w:t xml:space="preserve"> </w:t>
      </w:r>
      <w:r w:rsidRPr="00316C1E">
        <w:rPr>
          <w:rFonts w:ascii="Times New Roman" w:eastAsia="Times New Roman" w:hAnsi="Times New Roman" w:cs="Times New Roman"/>
          <w:color w:val="000000" w:themeColor="text1"/>
          <w:sz w:val="28"/>
          <w:szCs w:val="28"/>
        </w:rPr>
        <w:t xml:space="preserve">Изменения и дополнения в Положение утверждаются приказом директора </w:t>
      </w:r>
      <w:r w:rsidR="0029793F">
        <w:rPr>
          <w:rFonts w:ascii="Times New Roman" w:eastAsia="Times New Roman" w:hAnsi="Times New Roman" w:cs="Times New Roman"/>
          <w:color w:val="000000" w:themeColor="text1"/>
          <w:sz w:val="28"/>
          <w:szCs w:val="28"/>
        </w:rPr>
        <w:t>МКДЦ</w:t>
      </w:r>
      <w:r w:rsidRPr="00316C1E">
        <w:rPr>
          <w:rFonts w:ascii="Times New Roman" w:eastAsia="Times New Roman" w:hAnsi="Times New Roman" w:cs="Times New Roman"/>
          <w:color w:val="000000" w:themeColor="text1"/>
          <w:sz w:val="28"/>
          <w:szCs w:val="28"/>
        </w:rPr>
        <w:t>.</w:t>
      </w:r>
    </w:p>
    <w:p w:rsidR="00DE3C8A" w:rsidRPr="00316C1E" w:rsidRDefault="00DE3C8A" w:rsidP="00836AF5">
      <w:pPr>
        <w:spacing w:after="0" w:line="360" w:lineRule="auto"/>
        <w:ind w:firstLine="567"/>
        <w:jc w:val="both"/>
        <w:rPr>
          <w:rFonts w:ascii="Times New Roman" w:hAnsi="Times New Roman" w:cs="Times New Roman"/>
          <w:color w:val="000000" w:themeColor="text1"/>
          <w:sz w:val="28"/>
          <w:szCs w:val="28"/>
        </w:rPr>
      </w:pPr>
      <w:r w:rsidRPr="00316C1E">
        <w:rPr>
          <w:rFonts w:ascii="Times New Roman" w:eastAsia="Times New Roman" w:hAnsi="Times New Roman" w:cs="Times New Roman"/>
          <w:color w:val="000000" w:themeColor="text1"/>
          <w:sz w:val="28"/>
          <w:szCs w:val="28"/>
        </w:rPr>
        <w:lastRenderedPageBreak/>
        <w:t xml:space="preserve">1.3. Целью антикоррупционной политики является обеспечение комплексного и согласованного применения правовых и организационных мер, направленных на борьбу с коррупцией в сфере </w:t>
      </w:r>
      <w:r w:rsidR="007961F3">
        <w:rPr>
          <w:rFonts w:ascii="Times New Roman" w:eastAsia="Times New Roman" w:hAnsi="Times New Roman" w:cs="Times New Roman"/>
          <w:color w:val="000000" w:themeColor="text1"/>
          <w:sz w:val="28"/>
          <w:szCs w:val="28"/>
        </w:rPr>
        <w:t>культуры</w:t>
      </w:r>
      <w:r w:rsidRPr="00316C1E">
        <w:rPr>
          <w:rFonts w:ascii="Times New Roman" w:eastAsia="Times New Roman" w:hAnsi="Times New Roman" w:cs="Times New Roman"/>
          <w:color w:val="000000" w:themeColor="text1"/>
          <w:sz w:val="28"/>
          <w:szCs w:val="28"/>
        </w:rPr>
        <w:t>;</w:t>
      </w:r>
    </w:p>
    <w:p w:rsidR="00DE3C8A" w:rsidRPr="00316C1E" w:rsidRDefault="00DE3C8A" w:rsidP="00836AF5">
      <w:pPr>
        <w:tabs>
          <w:tab w:val="left" w:pos="920"/>
        </w:tabs>
        <w:spacing w:after="0" w:line="360" w:lineRule="auto"/>
        <w:ind w:firstLine="567"/>
        <w:jc w:val="both"/>
        <w:rPr>
          <w:rFonts w:ascii="Times New Roman" w:hAnsi="Times New Roman" w:cs="Times New Roman"/>
          <w:color w:val="000000" w:themeColor="text1"/>
          <w:sz w:val="28"/>
          <w:szCs w:val="28"/>
        </w:rPr>
      </w:pPr>
      <w:r w:rsidRPr="00316C1E">
        <w:rPr>
          <w:rFonts w:ascii="Times New Roman" w:eastAsia="Times New Roman" w:hAnsi="Times New Roman" w:cs="Times New Roman"/>
          <w:color w:val="000000" w:themeColor="text1"/>
          <w:sz w:val="28"/>
          <w:szCs w:val="28"/>
        </w:rPr>
        <w:t>1.4.</w:t>
      </w:r>
      <w:r w:rsidRPr="00316C1E">
        <w:rPr>
          <w:rFonts w:ascii="Times New Roman" w:hAnsi="Times New Roman" w:cs="Times New Roman"/>
          <w:color w:val="000000" w:themeColor="text1"/>
          <w:sz w:val="28"/>
          <w:szCs w:val="28"/>
        </w:rPr>
        <w:tab/>
      </w:r>
      <w:r w:rsidRPr="00316C1E">
        <w:rPr>
          <w:rFonts w:ascii="Times New Roman" w:eastAsia="Times New Roman" w:hAnsi="Times New Roman" w:cs="Times New Roman"/>
          <w:color w:val="000000" w:themeColor="text1"/>
          <w:sz w:val="28"/>
          <w:szCs w:val="28"/>
        </w:rPr>
        <w:t>Задачами антикоррупционной политики является:</w:t>
      </w:r>
    </w:p>
    <w:p w:rsidR="00DE3C8A" w:rsidRPr="00316C1E" w:rsidRDefault="00DE3C8A" w:rsidP="00836AF5">
      <w:pPr>
        <w:spacing w:after="0" w:line="360" w:lineRule="auto"/>
        <w:ind w:firstLine="567"/>
        <w:jc w:val="both"/>
        <w:rPr>
          <w:rFonts w:ascii="Times New Roman" w:hAnsi="Times New Roman" w:cs="Times New Roman"/>
          <w:color w:val="000000" w:themeColor="text1"/>
          <w:sz w:val="28"/>
          <w:szCs w:val="28"/>
        </w:rPr>
      </w:pPr>
      <w:r w:rsidRPr="00316C1E">
        <w:rPr>
          <w:rFonts w:ascii="Times New Roman" w:eastAsia="Times New Roman" w:hAnsi="Times New Roman" w:cs="Times New Roman"/>
          <w:color w:val="000000" w:themeColor="text1"/>
          <w:sz w:val="28"/>
          <w:szCs w:val="28"/>
        </w:rPr>
        <w:t>1.4.1.</w:t>
      </w:r>
      <w:r w:rsidRPr="00316C1E">
        <w:rPr>
          <w:rFonts w:ascii="Times New Roman" w:hAnsi="Times New Roman" w:cs="Times New Roman"/>
          <w:color w:val="000000" w:themeColor="text1"/>
          <w:sz w:val="28"/>
          <w:szCs w:val="28"/>
        </w:rPr>
        <w:t xml:space="preserve"> </w:t>
      </w:r>
      <w:r w:rsidRPr="00316C1E">
        <w:rPr>
          <w:rFonts w:ascii="Times New Roman" w:eastAsia="Times New Roman" w:hAnsi="Times New Roman" w:cs="Times New Roman"/>
          <w:color w:val="000000" w:themeColor="text1"/>
          <w:sz w:val="28"/>
          <w:szCs w:val="28"/>
        </w:rPr>
        <w:t xml:space="preserve">Информирование работников </w:t>
      </w:r>
      <w:r w:rsidR="0029793F">
        <w:rPr>
          <w:rFonts w:ascii="Times New Roman" w:eastAsia="Times New Roman" w:hAnsi="Times New Roman" w:cs="Times New Roman"/>
          <w:color w:val="000000" w:themeColor="text1"/>
          <w:sz w:val="28"/>
          <w:szCs w:val="28"/>
        </w:rPr>
        <w:t>МКДЦ</w:t>
      </w:r>
      <w:r w:rsidRPr="00316C1E">
        <w:rPr>
          <w:rFonts w:ascii="Times New Roman" w:eastAsia="Times New Roman" w:hAnsi="Times New Roman" w:cs="Times New Roman"/>
          <w:color w:val="000000" w:themeColor="text1"/>
          <w:sz w:val="28"/>
          <w:szCs w:val="28"/>
        </w:rPr>
        <w:t xml:space="preserve"> о нормативно-правовом обеспечении работы по противодействию коррупции и ответственности за совершение коррупционных правонарушений;</w:t>
      </w:r>
    </w:p>
    <w:p w:rsidR="00DE3C8A" w:rsidRPr="00316C1E" w:rsidRDefault="00DE3C8A" w:rsidP="00836AF5">
      <w:pPr>
        <w:spacing w:after="0" w:line="360" w:lineRule="auto"/>
        <w:ind w:firstLine="567"/>
        <w:jc w:val="both"/>
        <w:rPr>
          <w:rFonts w:ascii="Times New Roman" w:hAnsi="Times New Roman" w:cs="Times New Roman"/>
          <w:color w:val="000000" w:themeColor="text1"/>
          <w:sz w:val="28"/>
          <w:szCs w:val="28"/>
        </w:rPr>
      </w:pPr>
      <w:r w:rsidRPr="00316C1E">
        <w:rPr>
          <w:rFonts w:ascii="Times New Roman" w:eastAsia="Times New Roman" w:hAnsi="Times New Roman" w:cs="Times New Roman"/>
          <w:color w:val="000000" w:themeColor="text1"/>
          <w:sz w:val="28"/>
          <w:szCs w:val="28"/>
        </w:rPr>
        <w:t>1.4.2.</w:t>
      </w:r>
      <w:r w:rsidRPr="00316C1E">
        <w:rPr>
          <w:rFonts w:ascii="Times New Roman" w:hAnsi="Times New Roman" w:cs="Times New Roman"/>
          <w:color w:val="000000" w:themeColor="text1"/>
          <w:sz w:val="28"/>
          <w:szCs w:val="28"/>
        </w:rPr>
        <w:t xml:space="preserve"> </w:t>
      </w:r>
      <w:r w:rsidRPr="00316C1E">
        <w:rPr>
          <w:rFonts w:ascii="Times New Roman" w:eastAsia="Times New Roman" w:hAnsi="Times New Roman" w:cs="Times New Roman"/>
          <w:color w:val="000000" w:themeColor="text1"/>
          <w:sz w:val="28"/>
          <w:szCs w:val="28"/>
        </w:rPr>
        <w:t xml:space="preserve">Определение основных направлений по профилактике коррупции в </w:t>
      </w:r>
      <w:r w:rsidR="007961F3">
        <w:rPr>
          <w:rFonts w:ascii="Times New Roman" w:eastAsia="Times New Roman" w:hAnsi="Times New Roman" w:cs="Times New Roman"/>
          <w:color w:val="000000" w:themeColor="text1"/>
          <w:sz w:val="28"/>
          <w:szCs w:val="28"/>
        </w:rPr>
        <w:t>культуре</w:t>
      </w:r>
      <w:r w:rsidRPr="00316C1E">
        <w:rPr>
          <w:rFonts w:ascii="Times New Roman" w:eastAsia="Times New Roman" w:hAnsi="Times New Roman" w:cs="Times New Roman"/>
          <w:color w:val="000000" w:themeColor="text1"/>
          <w:sz w:val="28"/>
          <w:szCs w:val="28"/>
        </w:rPr>
        <w:t>;</w:t>
      </w:r>
    </w:p>
    <w:p w:rsidR="00DE3C8A" w:rsidRPr="00316C1E" w:rsidRDefault="00DE3C8A" w:rsidP="00836AF5">
      <w:pPr>
        <w:tabs>
          <w:tab w:val="left" w:pos="1660"/>
        </w:tabs>
        <w:spacing w:after="0" w:line="360" w:lineRule="auto"/>
        <w:ind w:firstLine="567"/>
        <w:jc w:val="both"/>
        <w:rPr>
          <w:rFonts w:ascii="Times New Roman" w:hAnsi="Times New Roman" w:cs="Times New Roman"/>
          <w:color w:val="000000" w:themeColor="text1"/>
          <w:sz w:val="28"/>
          <w:szCs w:val="28"/>
        </w:rPr>
      </w:pPr>
      <w:r w:rsidRPr="00316C1E">
        <w:rPr>
          <w:rFonts w:ascii="Times New Roman" w:eastAsia="Times New Roman" w:hAnsi="Times New Roman" w:cs="Times New Roman"/>
          <w:color w:val="000000" w:themeColor="text1"/>
          <w:sz w:val="28"/>
          <w:szCs w:val="28"/>
        </w:rPr>
        <w:t>1.4.3.</w:t>
      </w:r>
      <w:r w:rsidRPr="00316C1E">
        <w:rPr>
          <w:rFonts w:ascii="Times New Roman" w:hAnsi="Times New Roman" w:cs="Times New Roman"/>
          <w:color w:val="000000" w:themeColor="text1"/>
          <w:sz w:val="28"/>
          <w:szCs w:val="28"/>
        </w:rPr>
        <w:tab/>
      </w:r>
      <w:r w:rsidRPr="00316C1E">
        <w:rPr>
          <w:rFonts w:ascii="Times New Roman" w:eastAsia="Times New Roman" w:hAnsi="Times New Roman" w:cs="Times New Roman"/>
          <w:color w:val="000000" w:themeColor="text1"/>
          <w:sz w:val="28"/>
          <w:szCs w:val="28"/>
        </w:rPr>
        <w:t>Формирование нетерпимости к коррупционному поведению.</w:t>
      </w:r>
    </w:p>
    <w:p w:rsidR="00DE3C8A" w:rsidRPr="00316C1E" w:rsidRDefault="00DE3C8A" w:rsidP="00836AF5">
      <w:pPr>
        <w:spacing w:after="0" w:line="360" w:lineRule="auto"/>
        <w:ind w:firstLine="567"/>
        <w:jc w:val="both"/>
        <w:rPr>
          <w:rFonts w:ascii="Times New Roman" w:eastAsia="Times New Roman" w:hAnsi="Times New Roman" w:cs="Times New Roman"/>
          <w:color w:val="000000" w:themeColor="text1"/>
          <w:sz w:val="28"/>
          <w:szCs w:val="28"/>
        </w:rPr>
      </w:pPr>
      <w:r w:rsidRPr="00316C1E">
        <w:rPr>
          <w:rFonts w:ascii="Times New Roman" w:eastAsia="Times New Roman" w:hAnsi="Times New Roman" w:cs="Times New Roman"/>
          <w:color w:val="000000" w:themeColor="text1"/>
          <w:sz w:val="28"/>
          <w:szCs w:val="28"/>
        </w:rPr>
        <w:t xml:space="preserve">1.5. Положение об антикоррупционной политике размещается на информационном стенде в помещениях </w:t>
      </w:r>
      <w:r w:rsidR="0029793F">
        <w:rPr>
          <w:rFonts w:ascii="Times New Roman" w:eastAsia="Times New Roman" w:hAnsi="Times New Roman" w:cs="Times New Roman"/>
          <w:color w:val="000000" w:themeColor="text1"/>
          <w:sz w:val="28"/>
          <w:szCs w:val="28"/>
        </w:rPr>
        <w:t>МКДЦ</w:t>
      </w:r>
      <w:r w:rsidRPr="00316C1E">
        <w:rPr>
          <w:rFonts w:ascii="Times New Roman" w:eastAsia="Times New Roman" w:hAnsi="Times New Roman" w:cs="Times New Roman"/>
          <w:color w:val="000000" w:themeColor="text1"/>
          <w:sz w:val="28"/>
          <w:szCs w:val="28"/>
        </w:rPr>
        <w:t xml:space="preserve"> и (или) на официальном сайте </w:t>
      </w:r>
      <w:r w:rsidR="0029793F">
        <w:rPr>
          <w:rFonts w:ascii="Times New Roman" w:eastAsia="Times New Roman" w:hAnsi="Times New Roman" w:cs="Times New Roman"/>
          <w:color w:val="000000" w:themeColor="text1"/>
          <w:sz w:val="28"/>
          <w:szCs w:val="28"/>
        </w:rPr>
        <w:t>МКДЦ</w:t>
      </w:r>
      <w:r w:rsidRPr="00316C1E">
        <w:rPr>
          <w:rFonts w:ascii="Times New Roman" w:eastAsia="Times New Roman" w:hAnsi="Times New Roman" w:cs="Times New Roman"/>
          <w:color w:val="000000" w:themeColor="text1"/>
          <w:sz w:val="28"/>
          <w:szCs w:val="28"/>
        </w:rPr>
        <w:t>.</w:t>
      </w:r>
    </w:p>
    <w:p w:rsidR="00933578" w:rsidRPr="004A38D7" w:rsidRDefault="00933578" w:rsidP="004A38D7">
      <w:pPr>
        <w:spacing w:after="0" w:line="240" w:lineRule="auto"/>
        <w:ind w:firstLine="567"/>
        <w:jc w:val="both"/>
        <w:rPr>
          <w:rFonts w:ascii="Times New Roman" w:hAnsi="Times New Roman" w:cs="Times New Roman"/>
          <w:color w:val="000000" w:themeColor="text1"/>
          <w:sz w:val="20"/>
          <w:szCs w:val="20"/>
        </w:rPr>
      </w:pPr>
    </w:p>
    <w:p w:rsidR="00DE3C8A" w:rsidRPr="00316C1E" w:rsidRDefault="00DE3C8A" w:rsidP="008E518A">
      <w:pPr>
        <w:numPr>
          <w:ilvl w:val="0"/>
          <w:numId w:val="2"/>
        </w:numPr>
        <w:tabs>
          <w:tab w:val="left" w:pos="993"/>
        </w:tabs>
        <w:spacing w:after="0" w:line="360" w:lineRule="auto"/>
        <w:ind w:firstLine="709"/>
        <w:jc w:val="center"/>
        <w:rPr>
          <w:rFonts w:ascii="Times New Roman" w:eastAsia="Times New Roman" w:hAnsi="Times New Roman" w:cs="Times New Roman"/>
          <w:b/>
          <w:bCs/>
          <w:color w:val="000000" w:themeColor="text1"/>
          <w:sz w:val="28"/>
          <w:szCs w:val="28"/>
        </w:rPr>
      </w:pPr>
      <w:r w:rsidRPr="00316C1E">
        <w:rPr>
          <w:rFonts w:ascii="Times New Roman" w:eastAsia="Times New Roman" w:hAnsi="Times New Roman" w:cs="Times New Roman"/>
          <w:b/>
          <w:bCs/>
          <w:color w:val="000000" w:themeColor="text1"/>
          <w:sz w:val="28"/>
          <w:szCs w:val="28"/>
        </w:rPr>
        <w:t>ИСПОЛЬЗУЕМЫЕ ПОНЯТИЯ И ОПРЕДЕЛЕНИЯ</w:t>
      </w:r>
    </w:p>
    <w:p w:rsidR="00DE3C8A" w:rsidRPr="00316C1E" w:rsidRDefault="00DE3C8A" w:rsidP="00DE3C8A">
      <w:pPr>
        <w:spacing w:after="0" w:line="360" w:lineRule="auto"/>
        <w:ind w:firstLine="709"/>
        <w:jc w:val="both"/>
        <w:rPr>
          <w:rFonts w:ascii="Times New Roman" w:hAnsi="Times New Roman" w:cs="Times New Roman"/>
          <w:color w:val="000000" w:themeColor="text1"/>
          <w:sz w:val="28"/>
          <w:szCs w:val="28"/>
        </w:rPr>
      </w:pPr>
      <w:r w:rsidRPr="00316C1E">
        <w:rPr>
          <w:rFonts w:ascii="Times New Roman" w:eastAsia="Times New Roman" w:hAnsi="Times New Roman" w:cs="Times New Roman"/>
          <w:color w:val="000000" w:themeColor="text1"/>
          <w:sz w:val="28"/>
          <w:szCs w:val="28"/>
        </w:rPr>
        <w:t xml:space="preserve">2.1. </w:t>
      </w:r>
      <w:r w:rsidRPr="00316C1E">
        <w:rPr>
          <w:rFonts w:ascii="Times New Roman" w:eastAsia="Times New Roman" w:hAnsi="Times New Roman" w:cs="Times New Roman"/>
          <w:b/>
          <w:bCs/>
          <w:color w:val="000000" w:themeColor="text1"/>
          <w:sz w:val="28"/>
          <w:szCs w:val="28"/>
        </w:rPr>
        <w:t>Коррупция</w:t>
      </w:r>
      <w:r w:rsidRPr="00316C1E">
        <w:rPr>
          <w:rFonts w:ascii="Times New Roman" w:eastAsia="Times New Roman" w:hAnsi="Times New Roman" w:cs="Times New Roman"/>
          <w:color w:val="000000" w:themeColor="text1"/>
          <w:sz w:val="28"/>
          <w:szCs w:val="28"/>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w:t>
      </w:r>
    </w:p>
    <w:p w:rsidR="00DE3C8A" w:rsidRPr="00316C1E" w:rsidRDefault="00DE3C8A" w:rsidP="00DE3C8A">
      <w:pPr>
        <w:spacing w:after="0" w:line="360" w:lineRule="auto"/>
        <w:ind w:firstLine="709"/>
        <w:jc w:val="both"/>
        <w:rPr>
          <w:rFonts w:ascii="Times New Roman" w:hAnsi="Times New Roman" w:cs="Times New Roman"/>
          <w:color w:val="000000" w:themeColor="text1"/>
          <w:sz w:val="28"/>
          <w:szCs w:val="28"/>
        </w:rPr>
      </w:pPr>
      <w:r w:rsidRPr="00316C1E">
        <w:rPr>
          <w:rFonts w:ascii="Times New Roman" w:eastAsia="Times New Roman" w:hAnsi="Times New Roman" w:cs="Times New Roman"/>
          <w:color w:val="000000" w:themeColor="text1"/>
          <w:sz w:val="28"/>
          <w:szCs w:val="28"/>
        </w:rPr>
        <w:t xml:space="preserve">2.2. </w:t>
      </w:r>
      <w:r w:rsidRPr="00316C1E">
        <w:rPr>
          <w:rFonts w:ascii="Times New Roman" w:eastAsia="Times New Roman" w:hAnsi="Times New Roman" w:cs="Times New Roman"/>
          <w:b/>
          <w:bCs/>
          <w:color w:val="000000" w:themeColor="text1"/>
          <w:sz w:val="28"/>
          <w:szCs w:val="28"/>
        </w:rPr>
        <w:t>Противодействие коррупции</w:t>
      </w:r>
      <w:r w:rsidRPr="00316C1E">
        <w:rPr>
          <w:rFonts w:ascii="Times New Roman" w:eastAsia="Times New Roman" w:hAnsi="Times New Roman" w:cs="Times New Roman"/>
          <w:color w:val="000000" w:themeColor="text1"/>
          <w:sz w:val="28"/>
          <w:szCs w:val="28"/>
        </w:rPr>
        <w:t xml:space="preserve"> – деятельность федеральных органов государственной власти, органов государственной власти субъектов Российской</w:t>
      </w:r>
      <w:r w:rsidRPr="00316C1E">
        <w:rPr>
          <w:rFonts w:ascii="Times New Roman" w:hAnsi="Times New Roman" w:cs="Times New Roman"/>
          <w:color w:val="000000" w:themeColor="text1"/>
          <w:sz w:val="28"/>
          <w:szCs w:val="28"/>
        </w:rPr>
        <w:t xml:space="preserve"> </w:t>
      </w:r>
      <w:r w:rsidRPr="00316C1E">
        <w:rPr>
          <w:rFonts w:ascii="Times New Roman" w:eastAsia="Times New Roman" w:hAnsi="Times New Roman" w:cs="Times New Roman"/>
          <w:color w:val="000000" w:themeColor="text1"/>
          <w:sz w:val="28"/>
          <w:szCs w:val="28"/>
        </w:rPr>
        <w:t>Федерации, органов местного самоуправления, институтов гражданского общества, организаций и физических лиц в пределах их полномочий:</w:t>
      </w:r>
    </w:p>
    <w:p w:rsidR="00DE3C8A" w:rsidRPr="00316C1E" w:rsidRDefault="00DE3C8A" w:rsidP="003F10B2">
      <w:pPr>
        <w:spacing w:after="0" w:line="360" w:lineRule="auto"/>
        <w:ind w:firstLine="709"/>
        <w:jc w:val="both"/>
        <w:rPr>
          <w:rFonts w:ascii="Times New Roman" w:hAnsi="Times New Roman" w:cs="Times New Roman"/>
          <w:color w:val="000000" w:themeColor="text1"/>
          <w:sz w:val="28"/>
          <w:szCs w:val="28"/>
        </w:rPr>
      </w:pPr>
      <w:r w:rsidRPr="00316C1E">
        <w:rPr>
          <w:rFonts w:ascii="Times New Roman" w:eastAsia="Times New Roman" w:hAnsi="Times New Roman" w:cs="Times New Roman"/>
          <w:color w:val="000000" w:themeColor="text1"/>
          <w:sz w:val="28"/>
          <w:szCs w:val="28"/>
        </w:rPr>
        <w:lastRenderedPageBreak/>
        <w:t>2.2.1. По предупреждению коррупции, в том числе по выявлению и последующему устранению причин коррупции (профилактика коррупции);</w:t>
      </w:r>
    </w:p>
    <w:p w:rsidR="00DE3C8A" w:rsidRPr="00316C1E" w:rsidRDefault="00DE3C8A" w:rsidP="003F10B2">
      <w:pPr>
        <w:spacing w:after="0" w:line="360" w:lineRule="auto"/>
        <w:ind w:firstLine="709"/>
        <w:jc w:val="both"/>
        <w:rPr>
          <w:rFonts w:ascii="Times New Roman" w:hAnsi="Times New Roman" w:cs="Times New Roman"/>
          <w:color w:val="000000" w:themeColor="text1"/>
          <w:sz w:val="28"/>
          <w:szCs w:val="28"/>
        </w:rPr>
      </w:pPr>
      <w:r w:rsidRPr="00316C1E">
        <w:rPr>
          <w:rFonts w:ascii="Times New Roman" w:eastAsia="Times New Roman" w:hAnsi="Times New Roman" w:cs="Times New Roman"/>
          <w:color w:val="000000" w:themeColor="text1"/>
          <w:sz w:val="28"/>
          <w:szCs w:val="28"/>
        </w:rPr>
        <w:t>2.2.2. По выявлению, предупреждению, пресечению, раскрытию и расследованию коррупционных правонарушений (борьба с коррупцией);</w:t>
      </w:r>
    </w:p>
    <w:p w:rsidR="00DE3C8A" w:rsidRPr="00316C1E" w:rsidRDefault="00DE3C8A" w:rsidP="003F10B2">
      <w:pPr>
        <w:spacing w:after="0" w:line="360" w:lineRule="auto"/>
        <w:ind w:firstLine="709"/>
        <w:jc w:val="both"/>
        <w:rPr>
          <w:rFonts w:ascii="Times New Roman" w:hAnsi="Times New Roman" w:cs="Times New Roman"/>
          <w:color w:val="000000" w:themeColor="text1"/>
          <w:sz w:val="28"/>
          <w:szCs w:val="28"/>
        </w:rPr>
      </w:pPr>
      <w:r w:rsidRPr="00316C1E">
        <w:rPr>
          <w:rFonts w:ascii="Times New Roman" w:eastAsia="Times New Roman" w:hAnsi="Times New Roman" w:cs="Times New Roman"/>
          <w:color w:val="000000" w:themeColor="text1"/>
          <w:sz w:val="28"/>
          <w:szCs w:val="28"/>
        </w:rPr>
        <w:t>2.2.3. По минимизации и (или) ликвидации последствий коррупционных правонарушений;</w:t>
      </w:r>
    </w:p>
    <w:p w:rsidR="00DE3C8A" w:rsidRPr="00316C1E" w:rsidRDefault="00DE3C8A" w:rsidP="00DE3C8A">
      <w:pPr>
        <w:spacing w:after="0" w:line="360" w:lineRule="auto"/>
        <w:ind w:firstLine="709"/>
        <w:jc w:val="both"/>
        <w:rPr>
          <w:rFonts w:ascii="Times New Roman" w:hAnsi="Times New Roman" w:cs="Times New Roman"/>
          <w:color w:val="000000" w:themeColor="text1"/>
          <w:sz w:val="28"/>
          <w:szCs w:val="28"/>
        </w:rPr>
      </w:pPr>
      <w:r w:rsidRPr="00316C1E">
        <w:rPr>
          <w:rFonts w:ascii="Times New Roman" w:eastAsia="Times New Roman" w:hAnsi="Times New Roman" w:cs="Times New Roman"/>
          <w:color w:val="000000" w:themeColor="text1"/>
          <w:sz w:val="28"/>
          <w:szCs w:val="28"/>
        </w:rPr>
        <w:t xml:space="preserve">2.3. </w:t>
      </w:r>
      <w:r w:rsidRPr="00316C1E">
        <w:rPr>
          <w:rFonts w:ascii="Times New Roman" w:eastAsia="Times New Roman" w:hAnsi="Times New Roman" w:cs="Times New Roman"/>
          <w:b/>
          <w:bCs/>
          <w:color w:val="000000" w:themeColor="text1"/>
          <w:sz w:val="28"/>
          <w:szCs w:val="28"/>
        </w:rPr>
        <w:t>Предупреждение коррупции</w:t>
      </w:r>
      <w:r w:rsidRPr="00316C1E">
        <w:rPr>
          <w:rFonts w:ascii="Times New Roman" w:eastAsia="Times New Roman" w:hAnsi="Times New Roman" w:cs="Times New Roman"/>
          <w:color w:val="000000" w:themeColor="text1"/>
          <w:sz w:val="28"/>
          <w:szCs w:val="28"/>
        </w:rPr>
        <w:t xml:space="preserve"> – деятельность организации, направленная на введение элементов корпоративной культуры, правил и процедур, регламентированных</w:t>
      </w:r>
      <w:r w:rsidRPr="00316C1E">
        <w:rPr>
          <w:rFonts w:ascii="Times New Roman" w:hAnsi="Times New Roman" w:cs="Times New Roman"/>
          <w:color w:val="000000" w:themeColor="text1"/>
          <w:sz w:val="28"/>
          <w:szCs w:val="28"/>
        </w:rPr>
        <w:t xml:space="preserve"> </w:t>
      </w:r>
      <w:r w:rsidRPr="00316C1E">
        <w:rPr>
          <w:rFonts w:ascii="Times New Roman" w:eastAsia="Times New Roman" w:hAnsi="Times New Roman" w:cs="Times New Roman"/>
          <w:color w:val="000000" w:themeColor="text1"/>
          <w:sz w:val="28"/>
          <w:szCs w:val="28"/>
        </w:rPr>
        <w:t>внутренними нормативными документами, обеспечивающих недопущение коррупционных правонарушений;</w:t>
      </w:r>
    </w:p>
    <w:p w:rsidR="00DE3C8A" w:rsidRPr="00316C1E" w:rsidRDefault="00DE3C8A" w:rsidP="000307EA">
      <w:pPr>
        <w:spacing w:after="0" w:line="360" w:lineRule="auto"/>
        <w:ind w:firstLine="709"/>
        <w:jc w:val="both"/>
        <w:rPr>
          <w:rFonts w:ascii="Times New Roman" w:hAnsi="Times New Roman" w:cs="Times New Roman"/>
          <w:color w:val="000000" w:themeColor="text1"/>
          <w:sz w:val="28"/>
          <w:szCs w:val="28"/>
        </w:rPr>
      </w:pPr>
      <w:r w:rsidRPr="00316C1E">
        <w:rPr>
          <w:rFonts w:ascii="Times New Roman" w:eastAsia="Times New Roman" w:hAnsi="Times New Roman" w:cs="Times New Roman"/>
          <w:color w:val="000000" w:themeColor="text1"/>
          <w:sz w:val="28"/>
          <w:szCs w:val="28"/>
        </w:rPr>
        <w:t xml:space="preserve">2.4. </w:t>
      </w:r>
      <w:r w:rsidRPr="00316C1E">
        <w:rPr>
          <w:rFonts w:ascii="Times New Roman" w:eastAsia="Times New Roman" w:hAnsi="Times New Roman" w:cs="Times New Roman"/>
          <w:b/>
          <w:bCs/>
          <w:color w:val="000000" w:themeColor="text1"/>
          <w:sz w:val="28"/>
          <w:szCs w:val="28"/>
        </w:rPr>
        <w:t>Взятка</w:t>
      </w:r>
      <w:r w:rsidRPr="00316C1E">
        <w:rPr>
          <w:rFonts w:ascii="Times New Roman" w:eastAsia="Times New Roman" w:hAnsi="Times New Roman" w:cs="Times New Roman"/>
          <w:color w:val="000000" w:themeColor="text1"/>
          <w:sz w:val="28"/>
          <w:szCs w:val="28"/>
        </w:rP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DE3C8A" w:rsidRPr="00316C1E" w:rsidRDefault="00DE3C8A" w:rsidP="000307EA">
      <w:pPr>
        <w:spacing w:after="0" w:line="360" w:lineRule="auto"/>
        <w:ind w:firstLine="709"/>
        <w:jc w:val="both"/>
        <w:rPr>
          <w:rFonts w:ascii="Times New Roman" w:hAnsi="Times New Roman" w:cs="Times New Roman"/>
          <w:color w:val="000000" w:themeColor="text1"/>
          <w:sz w:val="28"/>
          <w:szCs w:val="28"/>
        </w:rPr>
      </w:pPr>
      <w:r w:rsidRPr="00316C1E">
        <w:rPr>
          <w:rFonts w:ascii="Times New Roman" w:eastAsia="Times New Roman" w:hAnsi="Times New Roman" w:cs="Times New Roman"/>
          <w:color w:val="000000" w:themeColor="text1"/>
          <w:sz w:val="28"/>
          <w:szCs w:val="28"/>
        </w:rPr>
        <w:t xml:space="preserve">2.5. </w:t>
      </w:r>
      <w:r w:rsidRPr="00316C1E">
        <w:rPr>
          <w:rFonts w:ascii="Times New Roman" w:eastAsia="Times New Roman" w:hAnsi="Times New Roman" w:cs="Times New Roman"/>
          <w:b/>
          <w:bCs/>
          <w:color w:val="000000" w:themeColor="text1"/>
          <w:sz w:val="28"/>
          <w:szCs w:val="28"/>
        </w:rPr>
        <w:t>Коммерческий подкуп</w:t>
      </w:r>
      <w:r w:rsidRPr="00316C1E">
        <w:rPr>
          <w:rFonts w:ascii="Times New Roman" w:eastAsia="Times New Roman" w:hAnsi="Times New Roman" w:cs="Times New Roman"/>
          <w:color w:val="000000" w:themeColor="text1"/>
          <w:sz w:val="28"/>
          <w:szCs w:val="28"/>
        </w:rPr>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w:t>
      </w:r>
    </w:p>
    <w:p w:rsidR="00DE3C8A" w:rsidRPr="00316C1E" w:rsidRDefault="00DE3C8A" w:rsidP="000307EA">
      <w:pPr>
        <w:spacing w:after="0" w:line="360" w:lineRule="auto"/>
        <w:ind w:firstLine="709"/>
        <w:jc w:val="both"/>
        <w:rPr>
          <w:rFonts w:ascii="Times New Roman" w:hAnsi="Times New Roman" w:cs="Times New Roman"/>
          <w:color w:val="000000" w:themeColor="text1"/>
          <w:sz w:val="28"/>
          <w:szCs w:val="28"/>
        </w:rPr>
      </w:pPr>
      <w:r w:rsidRPr="00316C1E">
        <w:rPr>
          <w:rFonts w:ascii="Times New Roman" w:eastAsia="Times New Roman" w:hAnsi="Times New Roman" w:cs="Times New Roman"/>
          <w:color w:val="000000" w:themeColor="text1"/>
          <w:sz w:val="28"/>
          <w:szCs w:val="28"/>
        </w:rPr>
        <w:t xml:space="preserve">2.6. </w:t>
      </w:r>
      <w:r w:rsidRPr="00316C1E">
        <w:rPr>
          <w:rFonts w:ascii="Times New Roman" w:eastAsia="Times New Roman" w:hAnsi="Times New Roman" w:cs="Times New Roman"/>
          <w:b/>
          <w:bCs/>
          <w:color w:val="000000" w:themeColor="text1"/>
          <w:sz w:val="28"/>
          <w:szCs w:val="28"/>
        </w:rPr>
        <w:t>Конфликт интересов</w:t>
      </w:r>
      <w:r w:rsidRPr="00316C1E">
        <w:rPr>
          <w:rFonts w:ascii="Times New Roman" w:eastAsia="Times New Roman" w:hAnsi="Times New Roman" w:cs="Times New Roman"/>
          <w:color w:val="000000" w:themeColor="text1"/>
          <w:sz w:val="28"/>
          <w:szCs w:val="28"/>
        </w:rPr>
        <w:t xml:space="preserve">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w:t>
      </w:r>
      <w:r w:rsidRPr="00316C1E">
        <w:rPr>
          <w:rFonts w:ascii="Times New Roman" w:eastAsia="Times New Roman" w:hAnsi="Times New Roman" w:cs="Times New Roman"/>
          <w:color w:val="000000" w:themeColor="text1"/>
          <w:sz w:val="28"/>
          <w:szCs w:val="28"/>
        </w:rPr>
        <w:lastRenderedPageBreak/>
        <w:t>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граждан, организаций, способное привести к причинению вреда правам и законным интересам граждан, имуществу и (или) деловой репутации организации, работником (представителем организации) которой он является;</w:t>
      </w:r>
    </w:p>
    <w:p w:rsidR="00DE3C8A" w:rsidRPr="00316C1E" w:rsidRDefault="00DE3C8A" w:rsidP="00DE3C8A">
      <w:pPr>
        <w:spacing w:after="0" w:line="360" w:lineRule="auto"/>
        <w:ind w:firstLine="709"/>
        <w:jc w:val="both"/>
        <w:rPr>
          <w:rFonts w:ascii="Times New Roman" w:eastAsia="Times New Roman" w:hAnsi="Times New Roman" w:cs="Times New Roman"/>
          <w:color w:val="000000" w:themeColor="text1"/>
          <w:sz w:val="28"/>
          <w:szCs w:val="28"/>
        </w:rPr>
      </w:pPr>
      <w:r w:rsidRPr="00316C1E">
        <w:rPr>
          <w:rFonts w:ascii="Times New Roman" w:eastAsia="Times New Roman" w:hAnsi="Times New Roman" w:cs="Times New Roman"/>
          <w:color w:val="000000" w:themeColor="text1"/>
          <w:sz w:val="28"/>
          <w:szCs w:val="28"/>
        </w:rPr>
        <w:t xml:space="preserve">2.7. </w:t>
      </w:r>
      <w:r w:rsidRPr="00316C1E">
        <w:rPr>
          <w:rFonts w:ascii="Times New Roman" w:eastAsia="Times New Roman" w:hAnsi="Times New Roman" w:cs="Times New Roman"/>
          <w:b/>
          <w:bCs/>
          <w:color w:val="000000" w:themeColor="text1"/>
          <w:sz w:val="28"/>
          <w:szCs w:val="28"/>
        </w:rPr>
        <w:t>Личная заинтересованность работника</w:t>
      </w:r>
      <w:r w:rsidRPr="00316C1E">
        <w:rPr>
          <w:rFonts w:ascii="Times New Roman" w:eastAsia="Times New Roman" w:hAnsi="Times New Roman" w:cs="Times New Roman"/>
          <w:color w:val="000000" w:themeColor="text1"/>
          <w:sz w:val="28"/>
          <w:szCs w:val="28"/>
        </w:rPr>
        <w:t xml:space="preserve"> </w:t>
      </w:r>
      <w:r w:rsidRPr="00316C1E">
        <w:rPr>
          <w:rFonts w:ascii="Times New Roman" w:eastAsia="Times New Roman" w:hAnsi="Times New Roman" w:cs="Times New Roman"/>
          <w:b/>
          <w:bCs/>
          <w:color w:val="000000" w:themeColor="text1"/>
          <w:sz w:val="28"/>
          <w:szCs w:val="28"/>
        </w:rPr>
        <w:t>(представителя организации)</w:t>
      </w:r>
      <w:r w:rsidRPr="00316C1E">
        <w:rPr>
          <w:rFonts w:ascii="Times New Roman" w:eastAsia="Times New Roman" w:hAnsi="Times New Roman" w:cs="Times New Roman"/>
          <w:color w:val="000000" w:themeColor="text1"/>
          <w:sz w:val="28"/>
          <w:szCs w:val="28"/>
        </w:rPr>
        <w:t xml:space="preserve"> – 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163EA6" w:rsidRPr="004A38D7" w:rsidRDefault="00163EA6" w:rsidP="004A38D7">
      <w:pPr>
        <w:spacing w:after="0" w:line="240" w:lineRule="auto"/>
        <w:ind w:firstLine="709"/>
        <w:jc w:val="both"/>
        <w:rPr>
          <w:rFonts w:ascii="Times New Roman" w:hAnsi="Times New Roman" w:cs="Times New Roman"/>
          <w:color w:val="000000" w:themeColor="text1"/>
          <w:sz w:val="20"/>
          <w:szCs w:val="20"/>
        </w:rPr>
      </w:pPr>
    </w:p>
    <w:p w:rsidR="00DE3C8A" w:rsidRPr="00316C1E" w:rsidRDefault="00DE3C8A" w:rsidP="00544CB8">
      <w:pPr>
        <w:pStyle w:val="a3"/>
        <w:numPr>
          <w:ilvl w:val="0"/>
          <w:numId w:val="2"/>
        </w:numPr>
        <w:tabs>
          <w:tab w:val="left" w:pos="284"/>
        </w:tabs>
        <w:spacing w:after="0" w:line="360" w:lineRule="auto"/>
        <w:ind w:left="0"/>
        <w:jc w:val="center"/>
        <w:rPr>
          <w:rFonts w:ascii="Times New Roman" w:eastAsia="Times New Roman" w:hAnsi="Times New Roman" w:cs="Times New Roman"/>
          <w:b/>
          <w:bCs/>
          <w:color w:val="000000" w:themeColor="text1"/>
          <w:sz w:val="28"/>
          <w:szCs w:val="28"/>
        </w:rPr>
      </w:pPr>
      <w:r w:rsidRPr="00316C1E">
        <w:rPr>
          <w:rFonts w:ascii="Times New Roman" w:eastAsia="Times New Roman" w:hAnsi="Times New Roman" w:cs="Times New Roman"/>
          <w:b/>
          <w:bCs/>
          <w:color w:val="000000" w:themeColor="text1"/>
          <w:sz w:val="28"/>
          <w:szCs w:val="28"/>
        </w:rPr>
        <w:t>ОСНОВНЫЕ ПРИНЦИПЫ АНТИКОРРУПЦИОННОЙ ДЕЯТЕЛЬНОСТИ</w:t>
      </w:r>
    </w:p>
    <w:p w:rsidR="00DE3C8A" w:rsidRPr="00316C1E" w:rsidRDefault="00DE3C8A" w:rsidP="00544CB8">
      <w:pPr>
        <w:spacing w:after="0" w:line="360" w:lineRule="auto"/>
        <w:ind w:firstLine="709"/>
        <w:jc w:val="both"/>
        <w:rPr>
          <w:rFonts w:ascii="Times New Roman" w:hAnsi="Times New Roman" w:cs="Times New Roman"/>
          <w:color w:val="000000" w:themeColor="text1"/>
          <w:sz w:val="28"/>
          <w:szCs w:val="28"/>
        </w:rPr>
      </w:pPr>
      <w:r w:rsidRPr="00316C1E">
        <w:rPr>
          <w:rFonts w:ascii="Times New Roman" w:eastAsia="Times New Roman" w:hAnsi="Times New Roman" w:cs="Times New Roman"/>
          <w:color w:val="000000" w:themeColor="text1"/>
          <w:sz w:val="28"/>
          <w:szCs w:val="28"/>
        </w:rPr>
        <w:t xml:space="preserve">3.1. Система мер противодействия коррупции в </w:t>
      </w:r>
      <w:r w:rsidR="0029793F">
        <w:rPr>
          <w:rFonts w:ascii="Times New Roman" w:eastAsia="Times New Roman" w:hAnsi="Times New Roman" w:cs="Times New Roman"/>
          <w:color w:val="000000" w:themeColor="text1"/>
          <w:sz w:val="28"/>
          <w:szCs w:val="28"/>
        </w:rPr>
        <w:t>МКДЦ</w:t>
      </w:r>
      <w:r w:rsidR="00283E8D" w:rsidRPr="00316C1E">
        <w:rPr>
          <w:rFonts w:ascii="Times New Roman" w:eastAsia="Times New Roman" w:hAnsi="Times New Roman" w:cs="Times New Roman"/>
          <w:color w:val="000000" w:themeColor="text1"/>
          <w:sz w:val="28"/>
          <w:szCs w:val="28"/>
        </w:rPr>
        <w:t xml:space="preserve"> </w:t>
      </w:r>
      <w:r w:rsidRPr="00316C1E">
        <w:rPr>
          <w:rFonts w:ascii="Times New Roman" w:eastAsia="Times New Roman" w:hAnsi="Times New Roman" w:cs="Times New Roman"/>
          <w:color w:val="000000" w:themeColor="text1"/>
          <w:sz w:val="28"/>
          <w:szCs w:val="28"/>
        </w:rPr>
        <w:t>основывается на следующих ключевых принципах:</w:t>
      </w:r>
    </w:p>
    <w:p w:rsidR="00520D66" w:rsidRPr="00316C1E" w:rsidRDefault="00DE3C8A" w:rsidP="00544CB8">
      <w:pPr>
        <w:tabs>
          <w:tab w:val="left" w:pos="1660"/>
        </w:tabs>
        <w:spacing w:after="0" w:line="360" w:lineRule="auto"/>
        <w:ind w:firstLine="709"/>
        <w:jc w:val="both"/>
        <w:rPr>
          <w:rFonts w:ascii="Times New Roman" w:hAnsi="Times New Roman" w:cs="Times New Roman"/>
          <w:color w:val="000000" w:themeColor="text1"/>
          <w:sz w:val="28"/>
          <w:szCs w:val="28"/>
        </w:rPr>
      </w:pPr>
      <w:r w:rsidRPr="00316C1E">
        <w:rPr>
          <w:rFonts w:ascii="Times New Roman" w:eastAsia="Times New Roman" w:hAnsi="Times New Roman" w:cs="Times New Roman"/>
          <w:color w:val="000000" w:themeColor="text1"/>
          <w:sz w:val="28"/>
          <w:szCs w:val="28"/>
        </w:rPr>
        <w:t>3.1.1.</w:t>
      </w:r>
      <w:r w:rsidRPr="00316C1E">
        <w:rPr>
          <w:rFonts w:ascii="Times New Roman" w:hAnsi="Times New Roman" w:cs="Times New Roman"/>
          <w:color w:val="000000" w:themeColor="text1"/>
          <w:sz w:val="28"/>
          <w:szCs w:val="28"/>
        </w:rPr>
        <w:tab/>
      </w:r>
      <w:r w:rsidRPr="00316C1E">
        <w:rPr>
          <w:rFonts w:ascii="Times New Roman" w:eastAsia="Times New Roman" w:hAnsi="Times New Roman" w:cs="Times New Roman"/>
          <w:i/>
          <w:iCs/>
          <w:color w:val="000000" w:themeColor="text1"/>
          <w:sz w:val="28"/>
          <w:szCs w:val="28"/>
        </w:rPr>
        <w:t xml:space="preserve">Принцип соответствия политики </w:t>
      </w:r>
      <w:r w:rsidR="0029793F" w:rsidRPr="0029793F">
        <w:rPr>
          <w:rFonts w:ascii="Times New Roman" w:eastAsia="Times New Roman" w:hAnsi="Times New Roman" w:cs="Times New Roman"/>
          <w:i/>
          <w:color w:val="000000" w:themeColor="text1"/>
          <w:sz w:val="28"/>
          <w:szCs w:val="28"/>
        </w:rPr>
        <w:t>МКДЦ</w:t>
      </w:r>
      <w:r w:rsidRPr="00316C1E">
        <w:rPr>
          <w:rFonts w:ascii="Times New Roman" w:eastAsia="Times New Roman" w:hAnsi="Times New Roman" w:cs="Times New Roman"/>
          <w:i/>
          <w:iCs/>
          <w:color w:val="000000" w:themeColor="text1"/>
          <w:sz w:val="28"/>
          <w:szCs w:val="28"/>
        </w:rPr>
        <w:t xml:space="preserve"> действующему законодательству</w:t>
      </w:r>
      <w:r w:rsidR="000307EA" w:rsidRPr="00316C1E">
        <w:rPr>
          <w:rFonts w:ascii="Times New Roman" w:hAnsi="Times New Roman" w:cs="Times New Roman"/>
          <w:color w:val="000000" w:themeColor="text1"/>
          <w:sz w:val="28"/>
          <w:szCs w:val="28"/>
        </w:rPr>
        <w:t xml:space="preserve"> </w:t>
      </w:r>
      <w:r w:rsidRPr="00316C1E">
        <w:rPr>
          <w:rFonts w:ascii="Times New Roman" w:eastAsia="Times New Roman" w:hAnsi="Times New Roman" w:cs="Times New Roman"/>
          <w:i/>
          <w:iCs/>
          <w:color w:val="000000" w:themeColor="text1"/>
          <w:sz w:val="28"/>
          <w:szCs w:val="28"/>
        </w:rPr>
        <w:t xml:space="preserve">общепринятым нормам. </w:t>
      </w:r>
      <w:r w:rsidRPr="00316C1E">
        <w:rPr>
          <w:rFonts w:ascii="Times New Roman" w:eastAsia="Times New Roman" w:hAnsi="Times New Roman" w:cs="Times New Roman"/>
          <w:color w:val="000000" w:themeColor="text1"/>
          <w:sz w:val="28"/>
          <w:szCs w:val="28"/>
        </w:rPr>
        <w:t>Соответствие реализуемых антикоррупционных</w:t>
      </w:r>
      <w:r w:rsidRPr="00316C1E">
        <w:rPr>
          <w:rFonts w:ascii="Times New Roman" w:eastAsia="Times New Roman" w:hAnsi="Times New Roman" w:cs="Times New Roman"/>
          <w:i/>
          <w:iCs/>
          <w:color w:val="000000" w:themeColor="text1"/>
          <w:sz w:val="28"/>
          <w:szCs w:val="28"/>
        </w:rPr>
        <w:t xml:space="preserve"> </w:t>
      </w:r>
      <w:r w:rsidRPr="00316C1E">
        <w:rPr>
          <w:rFonts w:ascii="Times New Roman" w:eastAsia="Times New Roman" w:hAnsi="Times New Roman" w:cs="Times New Roman"/>
          <w:color w:val="000000" w:themeColor="text1"/>
          <w:sz w:val="28"/>
          <w:szCs w:val="28"/>
        </w:rPr>
        <w:t xml:space="preserve">мероприятий Конституции Российской Федерации, законодательству Российской Федерации и иным нормативным правовым актам, применимым к </w:t>
      </w:r>
      <w:r w:rsidR="0029793F">
        <w:rPr>
          <w:rFonts w:ascii="Times New Roman" w:eastAsia="Times New Roman" w:hAnsi="Times New Roman" w:cs="Times New Roman"/>
          <w:color w:val="000000" w:themeColor="text1"/>
          <w:sz w:val="28"/>
          <w:szCs w:val="28"/>
        </w:rPr>
        <w:t>МКДЦ</w:t>
      </w:r>
      <w:r w:rsidR="00283E8D" w:rsidRPr="00316C1E">
        <w:rPr>
          <w:rFonts w:ascii="Times New Roman" w:eastAsia="Times New Roman" w:hAnsi="Times New Roman" w:cs="Times New Roman"/>
          <w:color w:val="000000" w:themeColor="text1"/>
          <w:sz w:val="28"/>
          <w:szCs w:val="28"/>
        </w:rPr>
        <w:t>.</w:t>
      </w:r>
    </w:p>
    <w:p w:rsidR="00DE3C8A" w:rsidRPr="00316C1E" w:rsidRDefault="00DE3C8A" w:rsidP="00544CB8">
      <w:pPr>
        <w:spacing w:after="0" w:line="360" w:lineRule="auto"/>
        <w:ind w:firstLine="709"/>
        <w:jc w:val="both"/>
        <w:rPr>
          <w:rFonts w:ascii="Times New Roman" w:hAnsi="Times New Roman" w:cs="Times New Roman"/>
          <w:color w:val="000000" w:themeColor="text1"/>
          <w:sz w:val="28"/>
          <w:szCs w:val="28"/>
        </w:rPr>
      </w:pPr>
      <w:r w:rsidRPr="00316C1E">
        <w:rPr>
          <w:rFonts w:ascii="Times New Roman" w:eastAsia="Times New Roman" w:hAnsi="Times New Roman" w:cs="Times New Roman"/>
          <w:color w:val="000000" w:themeColor="text1"/>
          <w:sz w:val="28"/>
          <w:szCs w:val="28"/>
        </w:rPr>
        <w:t xml:space="preserve">3.1.2. </w:t>
      </w:r>
      <w:r w:rsidRPr="00316C1E">
        <w:rPr>
          <w:rFonts w:ascii="Times New Roman" w:eastAsia="Times New Roman" w:hAnsi="Times New Roman" w:cs="Times New Roman"/>
          <w:i/>
          <w:iCs/>
          <w:color w:val="000000" w:themeColor="text1"/>
          <w:sz w:val="28"/>
          <w:szCs w:val="28"/>
        </w:rPr>
        <w:t>Принцип личного примера руководства.</w:t>
      </w:r>
      <w:r w:rsidRPr="00316C1E">
        <w:rPr>
          <w:rFonts w:ascii="Times New Roman" w:eastAsia="Times New Roman" w:hAnsi="Times New Roman" w:cs="Times New Roman"/>
          <w:color w:val="000000" w:themeColor="text1"/>
          <w:sz w:val="28"/>
          <w:szCs w:val="28"/>
        </w:rPr>
        <w:t xml:space="preserve"> Ключевая роль руководства </w:t>
      </w:r>
      <w:r w:rsidR="006C57D5">
        <w:rPr>
          <w:rFonts w:ascii="Times New Roman" w:eastAsia="Times New Roman" w:hAnsi="Times New Roman" w:cs="Times New Roman"/>
          <w:color w:val="000000" w:themeColor="text1"/>
          <w:sz w:val="28"/>
          <w:szCs w:val="28"/>
        </w:rPr>
        <w:t>МКДЦ</w:t>
      </w:r>
      <w:r w:rsidRPr="00316C1E">
        <w:rPr>
          <w:rFonts w:ascii="Times New Roman" w:eastAsia="Times New Roman" w:hAnsi="Times New Roman" w:cs="Times New Roman"/>
          <w:color w:val="000000" w:themeColor="text1"/>
          <w:sz w:val="28"/>
          <w:szCs w:val="28"/>
        </w:rPr>
        <w:t xml:space="preserve"> в формировании культуры нетерпимости к коррупции и в создании внутриорганизационной системы предупреждения и противодействия коррупции;</w:t>
      </w:r>
    </w:p>
    <w:p w:rsidR="00DE3C8A" w:rsidRPr="00316C1E" w:rsidRDefault="00DE3C8A" w:rsidP="00544CB8">
      <w:pPr>
        <w:spacing w:after="0" w:line="360" w:lineRule="auto"/>
        <w:ind w:firstLine="709"/>
        <w:jc w:val="both"/>
        <w:rPr>
          <w:rFonts w:ascii="Times New Roman" w:hAnsi="Times New Roman" w:cs="Times New Roman"/>
          <w:color w:val="000000" w:themeColor="text1"/>
          <w:sz w:val="28"/>
          <w:szCs w:val="28"/>
        </w:rPr>
      </w:pPr>
      <w:r w:rsidRPr="00316C1E">
        <w:rPr>
          <w:rFonts w:ascii="Times New Roman" w:eastAsia="Times New Roman" w:hAnsi="Times New Roman" w:cs="Times New Roman"/>
          <w:color w:val="000000" w:themeColor="text1"/>
          <w:sz w:val="28"/>
          <w:szCs w:val="28"/>
        </w:rPr>
        <w:t xml:space="preserve">3.1.3. </w:t>
      </w:r>
      <w:r w:rsidRPr="00316C1E">
        <w:rPr>
          <w:rFonts w:ascii="Times New Roman" w:eastAsia="Times New Roman" w:hAnsi="Times New Roman" w:cs="Times New Roman"/>
          <w:i/>
          <w:iCs/>
          <w:color w:val="000000" w:themeColor="text1"/>
          <w:sz w:val="28"/>
          <w:szCs w:val="28"/>
        </w:rPr>
        <w:t>Принцип вовлеченности работников.</w:t>
      </w:r>
      <w:r w:rsidRPr="00316C1E">
        <w:rPr>
          <w:rFonts w:ascii="Times New Roman" w:eastAsia="Times New Roman" w:hAnsi="Times New Roman" w:cs="Times New Roman"/>
          <w:color w:val="000000" w:themeColor="text1"/>
          <w:sz w:val="28"/>
          <w:szCs w:val="28"/>
        </w:rPr>
        <w:t xml:space="preserve"> Информированность работников </w:t>
      </w:r>
      <w:r w:rsidR="0029793F">
        <w:rPr>
          <w:rFonts w:ascii="Times New Roman" w:eastAsia="Times New Roman" w:hAnsi="Times New Roman" w:cs="Times New Roman"/>
          <w:color w:val="000000" w:themeColor="text1"/>
          <w:sz w:val="28"/>
          <w:szCs w:val="28"/>
        </w:rPr>
        <w:t>МКДЦ</w:t>
      </w:r>
      <w:r w:rsidRPr="00316C1E">
        <w:rPr>
          <w:rFonts w:ascii="Times New Roman" w:eastAsia="Times New Roman" w:hAnsi="Times New Roman" w:cs="Times New Roman"/>
          <w:color w:val="000000" w:themeColor="text1"/>
          <w:sz w:val="28"/>
          <w:szCs w:val="28"/>
        </w:rPr>
        <w:t xml:space="preserve">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DE3C8A" w:rsidRPr="00316C1E" w:rsidRDefault="00DE3C8A" w:rsidP="00544CB8">
      <w:pPr>
        <w:spacing w:after="0" w:line="360" w:lineRule="auto"/>
        <w:ind w:firstLine="709"/>
        <w:jc w:val="both"/>
        <w:rPr>
          <w:rFonts w:ascii="Times New Roman" w:hAnsi="Times New Roman" w:cs="Times New Roman"/>
          <w:color w:val="000000" w:themeColor="text1"/>
          <w:sz w:val="28"/>
          <w:szCs w:val="28"/>
        </w:rPr>
      </w:pPr>
      <w:r w:rsidRPr="00316C1E">
        <w:rPr>
          <w:rFonts w:ascii="Times New Roman" w:eastAsia="Times New Roman" w:hAnsi="Times New Roman" w:cs="Times New Roman"/>
          <w:color w:val="000000" w:themeColor="text1"/>
          <w:sz w:val="28"/>
          <w:szCs w:val="28"/>
        </w:rPr>
        <w:lastRenderedPageBreak/>
        <w:t xml:space="preserve">3.1.4. </w:t>
      </w:r>
      <w:r w:rsidRPr="00316C1E">
        <w:rPr>
          <w:rFonts w:ascii="Times New Roman" w:eastAsia="Times New Roman" w:hAnsi="Times New Roman" w:cs="Times New Roman"/>
          <w:i/>
          <w:iCs/>
          <w:color w:val="000000" w:themeColor="text1"/>
          <w:sz w:val="28"/>
          <w:szCs w:val="28"/>
        </w:rPr>
        <w:t>Принцип соразмерности антикоррупционных процедур риску коррупции</w:t>
      </w:r>
      <w:r w:rsidRPr="00316C1E">
        <w:rPr>
          <w:rFonts w:ascii="Times New Roman" w:eastAsia="Times New Roman" w:hAnsi="Times New Roman" w:cs="Times New Roman"/>
          <w:color w:val="000000" w:themeColor="text1"/>
          <w:sz w:val="28"/>
          <w:szCs w:val="28"/>
        </w:rPr>
        <w:t xml:space="preserve">. Разработка и выполнение комплекса мероприятий, позволяющих снизить вероятность вовлечения </w:t>
      </w:r>
      <w:r w:rsidR="0029793F">
        <w:rPr>
          <w:rFonts w:ascii="Times New Roman" w:eastAsia="Times New Roman" w:hAnsi="Times New Roman" w:cs="Times New Roman"/>
          <w:color w:val="000000" w:themeColor="text1"/>
          <w:sz w:val="28"/>
          <w:szCs w:val="28"/>
        </w:rPr>
        <w:t>МКДЦ</w:t>
      </w:r>
      <w:r w:rsidRPr="00316C1E">
        <w:rPr>
          <w:rFonts w:ascii="Times New Roman" w:eastAsia="Times New Roman" w:hAnsi="Times New Roman" w:cs="Times New Roman"/>
          <w:color w:val="000000" w:themeColor="text1"/>
          <w:sz w:val="28"/>
          <w:szCs w:val="28"/>
        </w:rPr>
        <w:t>, его руководителя и работников в коррупционную деятельность, осуществляется с учетом существующих в деятельности данной организации коррупционных рисков;</w:t>
      </w:r>
    </w:p>
    <w:p w:rsidR="00DE3C8A" w:rsidRPr="00316C1E" w:rsidRDefault="00DE3C8A" w:rsidP="00544CB8">
      <w:pPr>
        <w:spacing w:after="0" w:line="360" w:lineRule="auto"/>
        <w:ind w:firstLine="709"/>
        <w:jc w:val="both"/>
        <w:rPr>
          <w:rFonts w:ascii="Times New Roman" w:hAnsi="Times New Roman" w:cs="Times New Roman"/>
          <w:color w:val="000000" w:themeColor="text1"/>
          <w:sz w:val="28"/>
          <w:szCs w:val="28"/>
        </w:rPr>
      </w:pPr>
      <w:r w:rsidRPr="00316C1E">
        <w:rPr>
          <w:rFonts w:ascii="Times New Roman" w:eastAsia="Times New Roman" w:hAnsi="Times New Roman" w:cs="Times New Roman"/>
          <w:color w:val="000000" w:themeColor="text1"/>
          <w:sz w:val="28"/>
          <w:szCs w:val="28"/>
        </w:rPr>
        <w:t xml:space="preserve">3.1.5. </w:t>
      </w:r>
      <w:r w:rsidRPr="00316C1E">
        <w:rPr>
          <w:rFonts w:ascii="Times New Roman" w:eastAsia="Times New Roman" w:hAnsi="Times New Roman" w:cs="Times New Roman"/>
          <w:i/>
          <w:iCs/>
          <w:color w:val="000000" w:themeColor="text1"/>
          <w:sz w:val="28"/>
          <w:szCs w:val="28"/>
        </w:rPr>
        <w:t>Принцип эффективности антикоррупционных процедур.</w:t>
      </w:r>
      <w:r w:rsidRPr="00316C1E">
        <w:rPr>
          <w:rFonts w:ascii="Times New Roman" w:eastAsia="Times New Roman" w:hAnsi="Times New Roman" w:cs="Times New Roman"/>
          <w:color w:val="000000" w:themeColor="text1"/>
          <w:sz w:val="28"/>
          <w:szCs w:val="28"/>
        </w:rPr>
        <w:t xml:space="preserve"> Применение в </w:t>
      </w:r>
      <w:r w:rsidR="0029793F">
        <w:rPr>
          <w:rFonts w:ascii="Times New Roman" w:eastAsia="Times New Roman" w:hAnsi="Times New Roman" w:cs="Times New Roman"/>
          <w:color w:val="000000" w:themeColor="text1"/>
          <w:sz w:val="28"/>
          <w:szCs w:val="28"/>
        </w:rPr>
        <w:t>МКДЦ</w:t>
      </w:r>
      <w:r w:rsidRPr="00316C1E">
        <w:rPr>
          <w:rFonts w:ascii="Times New Roman" w:eastAsia="Times New Roman" w:hAnsi="Times New Roman" w:cs="Times New Roman"/>
          <w:color w:val="000000" w:themeColor="text1"/>
          <w:sz w:val="28"/>
          <w:szCs w:val="28"/>
        </w:rPr>
        <w:t xml:space="preserve"> таких антикоррупционных мероприятий, которые имеют низкую стоимость,</w:t>
      </w:r>
      <w:bookmarkStart w:id="0" w:name="_GoBack"/>
      <w:bookmarkEnd w:id="0"/>
      <w:r w:rsidRPr="00316C1E">
        <w:rPr>
          <w:rFonts w:ascii="Times New Roman" w:eastAsia="Times New Roman" w:hAnsi="Times New Roman" w:cs="Times New Roman"/>
          <w:color w:val="000000" w:themeColor="text1"/>
          <w:sz w:val="28"/>
          <w:szCs w:val="28"/>
        </w:rPr>
        <w:t xml:space="preserve"> обеспечивают простоту реализации и </w:t>
      </w:r>
      <w:proofErr w:type="gramStart"/>
      <w:r w:rsidRPr="00316C1E">
        <w:rPr>
          <w:rFonts w:ascii="Times New Roman" w:eastAsia="Times New Roman" w:hAnsi="Times New Roman" w:cs="Times New Roman"/>
          <w:color w:val="000000" w:themeColor="text1"/>
          <w:sz w:val="28"/>
          <w:szCs w:val="28"/>
        </w:rPr>
        <w:t>приносят значимый результат</w:t>
      </w:r>
      <w:proofErr w:type="gramEnd"/>
      <w:r w:rsidRPr="00316C1E">
        <w:rPr>
          <w:rFonts w:ascii="Times New Roman" w:eastAsia="Times New Roman" w:hAnsi="Times New Roman" w:cs="Times New Roman"/>
          <w:color w:val="000000" w:themeColor="text1"/>
          <w:sz w:val="28"/>
          <w:szCs w:val="28"/>
        </w:rPr>
        <w:t>;</w:t>
      </w:r>
    </w:p>
    <w:p w:rsidR="00DE3C8A" w:rsidRPr="00316C1E" w:rsidRDefault="00DE3C8A" w:rsidP="00544CB8">
      <w:pPr>
        <w:spacing w:after="0" w:line="360" w:lineRule="auto"/>
        <w:ind w:firstLine="709"/>
        <w:jc w:val="both"/>
        <w:rPr>
          <w:rFonts w:ascii="Times New Roman" w:hAnsi="Times New Roman" w:cs="Times New Roman"/>
          <w:color w:val="000000" w:themeColor="text1"/>
          <w:sz w:val="28"/>
          <w:szCs w:val="28"/>
        </w:rPr>
      </w:pPr>
      <w:r w:rsidRPr="00316C1E">
        <w:rPr>
          <w:rFonts w:ascii="Times New Roman" w:eastAsia="Times New Roman" w:hAnsi="Times New Roman" w:cs="Times New Roman"/>
          <w:color w:val="000000" w:themeColor="text1"/>
          <w:sz w:val="28"/>
          <w:szCs w:val="28"/>
        </w:rPr>
        <w:t xml:space="preserve">3.1.6. </w:t>
      </w:r>
      <w:r w:rsidRPr="00316C1E">
        <w:rPr>
          <w:rFonts w:ascii="Times New Roman" w:eastAsia="Times New Roman" w:hAnsi="Times New Roman" w:cs="Times New Roman"/>
          <w:i/>
          <w:iCs/>
          <w:color w:val="000000" w:themeColor="text1"/>
          <w:sz w:val="28"/>
          <w:szCs w:val="28"/>
        </w:rPr>
        <w:t>Принцип ответственности и неотвратимости наказания.</w:t>
      </w:r>
      <w:r w:rsidRPr="00316C1E">
        <w:rPr>
          <w:rFonts w:ascii="Times New Roman" w:eastAsia="Times New Roman" w:hAnsi="Times New Roman" w:cs="Times New Roman"/>
          <w:color w:val="000000" w:themeColor="text1"/>
          <w:sz w:val="28"/>
          <w:szCs w:val="28"/>
        </w:rPr>
        <w:t xml:space="preserve"> Неотвратимость наказания для работников </w:t>
      </w:r>
      <w:r w:rsidR="0029793F">
        <w:rPr>
          <w:rFonts w:ascii="Times New Roman" w:eastAsia="Times New Roman" w:hAnsi="Times New Roman" w:cs="Times New Roman"/>
          <w:color w:val="000000" w:themeColor="text1"/>
          <w:sz w:val="28"/>
          <w:szCs w:val="28"/>
        </w:rPr>
        <w:t>МКДЦ</w:t>
      </w:r>
      <w:r w:rsidRPr="00316C1E">
        <w:rPr>
          <w:rFonts w:ascii="Times New Roman" w:eastAsia="Times New Roman" w:hAnsi="Times New Roman" w:cs="Times New Roman"/>
          <w:color w:val="000000" w:themeColor="text1"/>
          <w:sz w:val="28"/>
          <w:szCs w:val="28"/>
        </w:rPr>
        <w:t xml:space="preserve">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w:t>
      </w:r>
      <w:r w:rsidR="0029793F">
        <w:rPr>
          <w:rFonts w:ascii="Times New Roman" w:eastAsia="Times New Roman" w:hAnsi="Times New Roman" w:cs="Times New Roman"/>
          <w:color w:val="000000" w:themeColor="text1"/>
          <w:sz w:val="28"/>
          <w:szCs w:val="28"/>
        </w:rPr>
        <w:t>МКДЦ</w:t>
      </w:r>
      <w:r w:rsidRPr="00316C1E">
        <w:rPr>
          <w:rFonts w:ascii="Times New Roman" w:eastAsia="Times New Roman" w:hAnsi="Times New Roman" w:cs="Times New Roman"/>
          <w:color w:val="000000" w:themeColor="text1"/>
          <w:sz w:val="28"/>
          <w:szCs w:val="28"/>
        </w:rPr>
        <w:t xml:space="preserve"> за реализацию внутриорганизационной антикоррупционной политики;</w:t>
      </w:r>
    </w:p>
    <w:p w:rsidR="00DE3C8A" w:rsidRPr="00316C1E" w:rsidRDefault="00DE3C8A" w:rsidP="00544CB8">
      <w:pPr>
        <w:spacing w:after="0" w:line="360" w:lineRule="auto"/>
        <w:ind w:firstLine="709"/>
        <w:jc w:val="both"/>
        <w:rPr>
          <w:rFonts w:ascii="Times New Roman" w:hAnsi="Times New Roman" w:cs="Times New Roman"/>
          <w:color w:val="000000" w:themeColor="text1"/>
          <w:sz w:val="28"/>
          <w:szCs w:val="28"/>
        </w:rPr>
      </w:pPr>
      <w:r w:rsidRPr="00316C1E">
        <w:rPr>
          <w:rFonts w:ascii="Times New Roman" w:eastAsia="Times New Roman" w:hAnsi="Times New Roman" w:cs="Times New Roman"/>
          <w:color w:val="000000" w:themeColor="text1"/>
          <w:sz w:val="28"/>
          <w:szCs w:val="28"/>
        </w:rPr>
        <w:t xml:space="preserve">3.1.7. </w:t>
      </w:r>
      <w:r w:rsidRPr="00316C1E">
        <w:rPr>
          <w:rFonts w:ascii="Times New Roman" w:eastAsia="Times New Roman" w:hAnsi="Times New Roman" w:cs="Times New Roman"/>
          <w:i/>
          <w:iCs/>
          <w:color w:val="000000" w:themeColor="text1"/>
          <w:sz w:val="28"/>
          <w:szCs w:val="28"/>
        </w:rPr>
        <w:t>Принцип открытости.</w:t>
      </w:r>
      <w:r w:rsidRPr="00316C1E">
        <w:rPr>
          <w:rFonts w:ascii="Times New Roman" w:eastAsia="Times New Roman" w:hAnsi="Times New Roman" w:cs="Times New Roman"/>
          <w:color w:val="000000" w:themeColor="text1"/>
          <w:sz w:val="28"/>
          <w:szCs w:val="28"/>
        </w:rPr>
        <w:t xml:space="preserve"> Информирование партнеров и общественности о принятых в </w:t>
      </w:r>
      <w:r w:rsidR="0029793F">
        <w:rPr>
          <w:rFonts w:ascii="Times New Roman" w:eastAsia="Times New Roman" w:hAnsi="Times New Roman" w:cs="Times New Roman"/>
          <w:color w:val="000000" w:themeColor="text1"/>
          <w:sz w:val="28"/>
          <w:szCs w:val="28"/>
        </w:rPr>
        <w:t>МКДЦ</w:t>
      </w:r>
      <w:r w:rsidR="0029793F" w:rsidRPr="00316C1E">
        <w:rPr>
          <w:rFonts w:ascii="Times New Roman" w:eastAsia="Times New Roman" w:hAnsi="Times New Roman" w:cs="Times New Roman"/>
          <w:color w:val="000000" w:themeColor="text1"/>
          <w:sz w:val="28"/>
          <w:szCs w:val="28"/>
        </w:rPr>
        <w:t xml:space="preserve"> </w:t>
      </w:r>
      <w:r w:rsidRPr="00316C1E">
        <w:rPr>
          <w:rFonts w:ascii="Times New Roman" w:eastAsia="Times New Roman" w:hAnsi="Times New Roman" w:cs="Times New Roman"/>
          <w:color w:val="000000" w:themeColor="text1"/>
          <w:sz w:val="28"/>
          <w:szCs w:val="28"/>
        </w:rPr>
        <w:t>антикоррупционных стандартах ведения деятельности;</w:t>
      </w:r>
    </w:p>
    <w:p w:rsidR="00DE3C8A" w:rsidRPr="00316C1E" w:rsidRDefault="00DE3C8A" w:rsidP="00544CB8">
      <w:pPr>
        <w:spacing w:after="0" w:line="360" w:lineRule="auto"/>
        <w:ind w:firstLine="709"/>
        <w:jc w:val="both"/>
        <w:rPr>
          <w:rFonts w:ascii="Times New Roman" w:eastAsia="Times New Roman" w:hAnsi="Times New Roman" w:cs="Times New Roman"/>
          <w:color w:val="000000" w:themeColor="text1"/>
          <w:sz w:val="28"/>
          <w:szCs w:val="28"/>
        </w:rPr>
      </w:pPr>
      <w:r w:rsidRPr="00316C1E">
        <w:rPr>
          <w:rFonts w:ascii="Times New Roman" w:eastAsia="Times New Roman" w:hAnsi="Times New Roman" w:cs="Times New Roman"/>
          <w:color w:val="000000" w:themeColor="text1"/>
          <w:sz w:val="28"/>
          <w:szCs w:val="28"/>
        </w:rPr>
        <w:t xml:space="preserve">3.1.8. </w:t>
      </w:r>
      <w:r w:rsidRPr="00316C1E">
        <w:rPr>
          <w:rFonts w:ascii="Times New Roman" w:eastAsia="Times New Roman" w:hAnsi="Times New Roman" w:cs="Times New Roman"/>
          <w:i/>
          <w:iCs/>
          <w:color w:val="000000" w:themeColor="text1"/>
          <w:sz w:val="28"/>
          <w:szCs w:val="28"/>
        </w:rPr>
        <w:t>Принцип постоянного контроля и регулярного мониторинга.</w:t>
      </w:r>
      <w:r w:rsidRPr="00316C1E">
        <w:rPr>
          <w:rFonts w:ascii="Times New Roman" w:eastAsia="Times New Roman" w:hAnsi="Times New Roman" w:cs="Times New Roman"/>
          <w:color w:val="000000" w:themeColor="text1"/>
          <w:sz w:val="28"/>
          <w:szCs w:val="28"/>
        </w:rPr>
        <w:t xml:space="preserve"> Регулярное осуществление мониторинга эффективности внедренных антикоррупционных стандартов и процедур, а также контроля за их исполнением.</w:t>
      </w:r>
    </w:p>
    <w:p w:rsidR="00CD6EED" w:rsidRPr="004A38D7" w:rsidRDefault="00CD6EED" w:rsidP="004A38D7">
      <w:pPr>
        <w:spacing w:after="0" w:line="240" w:lineRule="auto"/>
        <w:ind w:firstLine="709"/>
        <w:jc w:val="both"/>
        <w:rPr>
          <w:rFonts w:ascii="Times New Roman" w:hAnsi="Times New Roman" w:cs="Times New Roman"/>
          <w:color w:val="000000" w:themeColor="text1"/>
          <w:sz w:val="20"/>
          <w:szCs w:val="20"/>
        </w:rPr>
      </w:pPr>
    </w:p>
    <w:p w:rsidR="00DE3C8A" w:rsidRPr="00316C1E" w:rsidRDefault="00DE3C8A" w:rsidP="002E0423">
      <w:pPr>
        <w:numPr>
          <w:ilvl w:val="0"/>
          <w:numId w:val="4"/>
        </w:numPr>
        <w:tabs>
          <w:tab w:val="left" w:pos="993"/>
        </w:tabs>
        <w:spacing w:after="0" w:line="360" w:lineRule="auto"/>
        <w:ind w:firstLine="709"/>
        <w:jc w:val="center"/>
        <w:rPr>
          <w:rFonts w:ascii="Times New Roman" w:eastAsia="Times New Roman" w:hAnsi="Times New Roman" w:cs="Times New Roman"/>
          <w:b/>
          <w:bCs/>
          <w:color w:val="000000" w:themeColor="text1"/>
          <w:sz w:val="28"/>
          <w:szCs w:val="28"/>
        </w:rPr>
      </w:pPr>
      <w:r w:rsidRPr="00316C1E">
        <w:rPr>
          <w:rFonts w:ascii="Times New Roman" w:eastAsia="Times New Roman" w:hAnsi="Times New Roman" w:cs="Times New Roman"/>
          <w:b/>
          <w:bCs/>
          <w:color w:val="000000" w:themeColor="text1"/>
          <w:sz w:val="28"/>
          <w:szCs w:val="28"/>
        </w:rPr>
        <w:t>ОБЛАСТЬ ПРИМЕНЕНИЯ АНТИКОРРУПЦИОННОЙ ПОЛИТИКИ И КРУГ ЛИЦ, ПОПАДАЮЩИХ ПОД ЕЕ ДЕЙСТВИЕ</w:t>
      </w:r>
    </w:p>
    <w:p w:rsidR="00DE3C8A" w:rsidRPr="00316C1E" w:rsidRDefault="00DE3C8A" w:rsidP="000307EA">
      <w:pPr>
        <w:spacing w:after="0" w:line="360" w:lineRule="auto"/>
        <w:ind w:firstLine="709"/>
        <w:jc w:val="both"/>
        <w:rPr>
          <w:rFonts w:ascii="Times New Roman" w:hAnsi="Times New Roman" w:cs="Times New Roman"/>
          <w:color w:val="000000" w:themeColor="text1"/>
          <w:sz w:val="28"/>
          <w:szCs w:val="28"/>
        </w:rPr>
      </w:pPr>
      <w:r w:rsidRPr="00316C1E">
        <w:rPr>
          <w:rFonts w:ascii="Times New Roman" w:eastAsia="Times New Roman" w:hAnsi="Times New Roman" w:cs="Times New Roman"/>
          <w:color w:val="000000" w:themeColor="text1"/>
          <w:sz w:val="28"/>
          <w:szCs w:val="28"/>
        </w:rPr>
        <w:t xml:space="preserve">4.1. Основным кругом лиц, попадающих под действие антикоррупционной политики, являются работники </w:t>
      </w:r>
      <w:r w:rsidR="0029793F">
        <w:rPr>
          <w:rFonts w:ascii="Times New Roman" w:eastAsia="Times New Roman" w:hAnsi="Times New Roman" w:cs="Times New Roman"/>
          <w:color w:val="000000" w:themeColor="text1"/>
          <w:sz w:val="28"/>
          <w:szCs w:val="28"/>
        </w:rPr>
        <w:t>МКДЦ</w:t>
      </w:r>
      <w:r w:rsidRPr="00316C1E">
        <w:rPr>
          <w:rFonts w:ascii="Times New Roman" w:eastAsia="Times New Roman" w:hAnsi="Times New Roman" w:cs="Times New Roman"/>
          <w:color w:val="000000" w:themeColor="text1"/>
          <w:sz w:val="28"/>
          <w:szCs w:val="28"/>
        </w:rPr>
        <w:t>, находящиеся с ним в трудовых отношениях, вне зависимости от занимаемой должности и выполняемых функций;</w:t>
      </w:r>
    </w:p>
    <w:p w:rsidR="00DE3C8A" w:rsidRPr="00316C1E" w:rsidRDefault="00DE3C8A" w:rsidP="000307EA">
      <w:pPr>
        <w:spacing w:after="0" w:line="360" w:lineRule="auto"/>
        <w:ind w:firstLine="709"/>
        <w:jc w:val="both"/>
        <w:rPr>
          <w:rFonts w:ascii="Times New Roman" w:eastAsia="Times New Roman" w:hAnsi="Times New Roman" w:cs="Times New Roman"/>
          <w:color w:val="000000" w:themeColor="text1"/>
          <w:sz w:val="28"/>
          <w:szCs w:val="28"/>
        </w:rPr>
      </w:pPr>
      <w:r w:rsidRPr="00316C1E">
        <w:rPr>
          <w:rFonts w:ascii="Times New Roman" w:eastAsia="Times New Roman" w:hAnsi="Times New Roman" w:cs="Times New Roman"/>
          <w:color w:val="000000" w:themeColor="text1"/>
          <w:sz w:val="28"/>
          <w:szCs w:val="28"/>
        </w:rPr>
        <w:lastRenderedPageBreak/>
        <w:t xml:space="preserve">4.2. Политика распространяется и на лица, предоставляющие услуги </w:t>
      </w:r>
      <w:r w:rsidR="00283E8D" w:rsidRPr="00316C1E">
        <w:rPr>
          <w:rFonts w:ascii="Times New Roman" w:eastAsia="Times New Roman" w:hAnsi="Times New Roman" w:cs="Times New Roman"/>
          <w:color w:val="000000" w:themeColor="text1"/>
          <w:sz w:val="28"/>
          <w:szCs w:val="28"/>
        </w:rPr>
        <w:t xml:space="preserve"> организации </w:t>
      </w:r>
      <w:r w:rsidRPr="00316C1E">
        <w:rPr>
          <w:rFonts w:ascii="Times New Roman" w:eastAsia="Times New Roman" w:hAnsi="Times New Roman" w:cs="Times New Roman"/>
          <w:color w:val="000000" w:themeColor="text1"/>
          <w:sz w:val="28"/>
          <w:szCs w:val="28"/>
        </w:rPr>
        <w:t>на основе гражданско-правовых договоров. В этом случае соответствующие положения нужно включить в текст договоров.</w:t>
      </w:r>
    </w:p>
    <w:p w:rsidR="00283E8D" w:rsidRPr="004A38D7" w:rsidRDefault="00283E8D" w:rsidP="004A38D7">
      <w:pPr>
        <w:spacing w:after="0" w:line="240" w:lineRule="auto"/>
        <w:ind w:firstLine="709"/>
        <w:jc w:val="both"/>
        <w:rPr>
          <w:rFonts w:ascii="Times New Roman" w:hAnsi="Times New Roman" w:cs="Times New Roman"/>
          <w:color w:val="000000" w:themeColor="text1"/>
          <w:sz w:val="20"/>
          <w:szCs w:val="20"/>
        </w:rPr>
      </w:pPr>
    </w:p>
    <w:p w:rsidR="00DE3C8A" w:rsidRPr="00316C1E" w:rsidRDefault="00DE3C8A" w:rsidP="002E0423">
      <w:pPr>
        <w:numPr>
          <w:ilvl w:val="0"/>
          <w:numId w:val="5"/>
        </w:numPr>
        <w:tabs>
          <w:tab w:val="left" w:pos="284"/>
        </w:tabs>
        <w:spacing w:after="0" w:line="360" w:lineRule="auto"/>
        <w:jc w:val="center"/>
        <w:rPr>
          <w:rFonts w:ascii="Times New Roman" w:eastAsia="Times New Roman" w:hAnsi="Times New Roman" w:cs="Times New Roman"/>
          <w:b/>
          <w:bCs/>
          <w:color w:val="000000" w:themeColor="text1"/>
          <w:sz w:val="28"/>
          <w:szCs w:val="28"/>
        </w:rPr>
      </w:pPr>
      <w:r w:rsidRPr="00316C1E">
        <w:rPr>
          <w:rFonts w:ascii="Times New Roman" w:eastAsia="Times New Roman" w:hAnsi="Times New Roman" w:cs="Times New Roman"/>
          <w:b/>
          <w:bCs/>
          <w:color w:val="000000" w:themeColor="text1"/>
          <w:sz w:val="28"/>
          <w:szCs w:val="28"/>
        </w:rPr>
        <w:t>ОПРЕДЕЛЕНИЕ ДОЛЖНОСТНЫХ ЛИЦ, ОТВЕТСТВЕННЫХ ЗА РЕАЛИЗАЦИЮ АНТИКОРРУПЦИОННОЙ ПОЛИТИКИ</w:t>
      </w:r>
    </w:p>
    <w:p w:rsidR="00DE3C8A" w:rsidRPr="00316C1E" w:rsidRDefault="00DE3C8A" w:rsidP="003216B0">
      <w:pPr>
        <w:spacing w:after="0" w:line="360" w:lineRule="auto"/>
        <w:ind w:firstLine="709"/>
        <w:jc w:val="both"/>
        <w:rPr>
          <w:rFonts w:ascii="Times New Roman" w:hAnsi="Times New Roman" w:cs="Times New Roman"/>
          <w:color w:val="000000" w:themeColor="text1"/>
          <w:sz w:val="28"/>
          <w:szCs w:val="28"/>
        </w:rPr>
      </w:pPr>
      <w:r w:rsidRPr="00316C1E">
        <w:rPr>
          <w:rFonts w:ascii="Times New Roman" w:eastAsia="Times New Roman" w:hAnsi="Times New Roman" w:cs="Times New Roman"/>
          <w:color w:val="000000" w:themeColor="text1"/>
          <w:sz w:val="28"/>
          <w:szCs w:val="28"/>
        </w:rPr>
        <w:t xml:space="preserve">5.1. В </w:t>
      </w:r>
      <w:r w:rsidR="0029793F">
        <w:rPr>
          <w:rFonts w:ascii="Times New Roman" w:eastAsia="Times New Roman" w:hAnsi="Times New Roman" w:cs="Times New Roman"/>
          <w:color w:val="000000"/>
          <w:sz w:val="28"/>
          <w:szCs w:val="28"/>
          <w:shd w:val="clear" w:color="auto" w:fill="FFFFFF"/>
        </w:rPr>
        <w:t>МКУК «МКДЦ</w:t>
      </w:r>
      <w:r w:rsidR="003216B0">
        <w:rPr>
          <w:rFonts w:ascii="Times New Roman" w:eastAsia="Times New Roman" w:hAnsi="Times New Roman" w:cs="Times New Roman"/>
          <w:color w:val="000000"/>
          <w:sz w:val="28"/>
          <w:szCs w:val="28"/>
          <w:shd w:val="clear" w:color="auto" w:fill="FFFFFF"/>
        </w:rPr>
        <w:t>» МР «Дербентский район»</w:t>
      </w:r>
      <w:r w:rsidRPr="00316C1E">
        <w:rPr>
          <w:rFonts w:ascii="Times New Roman" w:eastAsia="Times New Roman" w:hAnsi="Times New Roman" w:cs="Times New Roman"/>
          <w:color w:val="000000" w:themeColor="text1"/>
          <w:sz w:val="28"/>
          <w:szCs w:val="28"/>
        </w:rPr>
        <w:t xml:space="preserve"> ответственным за противодействие коррупции, исходя из установленных задач, специфики деятельности, штатной численности, организационной структуры, материаль</w:t>
      </w:r>
      <w:r w:rsidR="00283E8D" w:rsidRPr="00316C1E">
        <w:rPr>
          <w:rFonts w:ascii="Times New Roman" w:eastAsia="Times New Roman" w:hAnsi="Times New Roman" w:cs="Times New Roman"/>
          <w:color w:val="000000" w:themeColor="text1"/>
          <w:sz w:val="28"/>
          <w:szCs w:val="28"/>
        </w:rPr>
        <w:t xml:space="preserve">ных ресурсов является </w:t>
      </w:r>
      <w:r w:rsidR="0029793F">
        <w:rPr>
          <w:rFonts w:ascii="Times New Roman" w:eastAsia="Times New Roman" w:hAnsi="Times New Roman" w:cs="Times New Roman"/>
          <w:color w:val="000000" w:themeColor="text1"/>
          <w:sz w:val="28"/>
          <w:szCs w:val="28"/>
        </w:rPr>
        <w:t>заведующий методическим отделом</w:t>
      </w:r>
      <w:r w:rsidRPr="00316C1E">
        <w:rPr>
          <w:rFonts w:ascii="Times New Roman" w:eastAsia="Times New Roman" w:hAnsi="Times New Roman" w:cs="Times New Roman"/>
          <w:color w:val="000000" w:themeColor="text1"/>
          <w:sz w:val="28"/>
          <w:szCs w:val="28"/>
        </w:rPr>
        <w:t>;</w:t>
      </w:r>
    </w:p>
    <w:p w:rsidR="00DE3C8A" w:rsidRPr="00316C1E" w:rsidRDefault="00DE3C8A" w:rsidP="003216B0">
      <w:pPr>
        <w:spacing w:after="0" w:line="360" w:lineRule="auto"/>
        <w:ind w:firstLine="709"/>
        <w:jc w:val="both"/>
        <w:rPr>
          <w:rFonts w:ascii="Times New Roman" w:hAnsi="Times New Roman" w:cs="Times New Roman"/>
          <w:color w:val="000000" w:themeColor="text1"/>
          <w:sz w:val="28"/>
          <w:szCs w:val="28"/>
        </w:rPr>
      </w:pPr>
      <w:r w:rsidRPr="00316C1E">
        <w:rPr>
          <w:rFonts w:ascii="Times New Roman" w:eastAsia="Times New Roman" w:hAnsi="Times New Roman" w:cs="Times New Roman"/>
          <w:color w:val="000000" w:themeColor="text1"/>
          <w:sz w:val="28"/>
          <w:szCs w:val="28"/>
        </w:rPr>
        <w:t xml:space="preserve">5.2. Задачи, </w:t>
      </w:r>
      <w:r w:rsidR="00283E8D" w:rsidRPr="00316C1E">
        <w:rPr>
          <w:rFonts w:ascii="Times New Roman" w:eastAsia="Times New Roman" w:hAnsi="Times New Roman" w:cs="Times New Roman"/>
          <w:color w:val="000000" w:themeColor="text1"/>
          <w:sz w:val="28"/>
          <w:szCs w:val="28"/>
        </w:rPr>
        <w:t xml:space="preserve">функции и полномочия </w:t>
      </w:r>
      <w:r w:rsidR="0029793F">
        <w:rPr>
          <w:rFonts w:ascii="Times New Roman" w:eastAsia="Times New Roman" w:hAnsi="Times New Roman" w:cs="Times New Roman"/>
          <w:color w:val="000000" w:themeColor="text1"/>
          <w:sz w:val="28"/>
          <w:szCs w:val="28"/>
        </w:rPr>
        <w:t>заведующего отделом</w:t>
      </w:r>
      <w:r w:rsidRPr="00316C1E">
        <w:rPr>
          <w:rFonts w:ascii="Times New Roman" w:eastAsia="Times New Roman" w:hAnsi="Times New Roman" w:cs="Times New Roman"/>
          <w:color w:val="000000" w:themeColor="text1"/>
          <w:sz w:val="28"/>
          <w:szCs w:val="28"/>
        </w:rPr>
        <w:t xml:space="preserve"> в сфере противодействия коррупции определены </w:t>
      </w:r>
      <w:r w:rsidR="00901048">
        <w:rPr>
          <w:rFonts w:ascii="Times New Roman" w:eastAsia="Times New Roman" w:hAnsi="Times New Roman" w:cs="Times New Roman"/>
          <w:color w:val="000000" w:themeColor="text1"/>
          <w:sz w:val="28"/>
          <w:szCs w:val="28"/>
        </w:rPr>
        <w:t>Дополнительным соглашением</w:t>
      </w:r>
      <w:r w:rsidRPr="00316C1E">
        <w:rPr>
          <w:rFonts w:ascii="Times New Roman" w:eastAsia="Times New Roman" w:hAnsi="Times New Roman" w:cs="Times New Roman"/>
          <w:color w:val="000000" w:themeColor="text1"/>
          <w:sz w:val="28"/>
          <w:szCs w:val="28"/>
        </w:rPr>
        <w:t>. Эти обязанности включают в себя:</w:t>
      </w:r>
    </w:p>
    <w:p w:rsidR="000307EA" w:rsidRPr="00316C1E" w:rsidRDefault="00DE3C8A" w:rsidP="003216B0">
      <w:pPr>
        <w:spacing w:after="0" w:line="360" w:lineRule="auto"/>
        <w:ind w:firstLine="709"/>
        <w:jc w:val="both"/>
        <w:rPr>
          <w:rFonts w:ascii="Times New Roman" w:hAnsi="Times New Roman" w:cs="Times New Roman"/>
          <w:color w:val="000000" w:themeColor="text1"/>
          <w:sz w:val="28"/>
          <w:szCs w:val="28"/>
        </w:rPr>
      </w:pPr>
      <w:r w:rsidRPr="00316C1E">
        <w:rPr>
          <w:rFonts w:ascii="Times New Roman" w:eastAsia="Times New Roman" w:hAnsi="Times New Roman" w:cs="Times New Roman"/>
          <w:color w:val="000000" w:themeColor="text1"/>
          <w:sz w:val="28"/>
          <w:szCs w:val="28"/>
        </w:rPr>
        <w:t xml:space="preserve">5.2.1. Разработку и утверждение локальных нормативных актов </w:t>
      </w:r>
      <w:r w:rsidR="006451EC">
        <w:rPr>
          <w:rFonts w:ascii="Times New Roman" w:eastAsia="Times New Roman" w:hAnsi="Times New Roman" w:cs="Times New Roman"/>
          <w:color w:val="000000" w:themeColor="text1"/>
          <w:sz w:val="28"/>
          <w:szCs w:val="28"/>
        </w:rPr>
        <w:t>МКДЦ</w:t>
      </w:r>
      <w:r w:rsidRPr="00316C1E">
        <w:rPr>
          <w:rFonts w:ascii="Times New Roman" w:eastAsia="Times New Roman" w:hAnsi="Times New Roman" w:cs="Times New Roman"/>
          <w:color w:val="000000" w:themeColor="text1"/>
          <w:sz w:val="28"/>
          <w:szCs w:val="28"/>
        </w:rPr>
        <w:t xml:space="preserve">, направленных на реализацию </w:t>
      </w:r>
      <w:r w:rsidR="000307EA" w:rsidRPr="00316C1E">
        <w:rPr>
          <w:rFonts w:ascii="Times New Roman" w:eastAsia="Times New Roman" w:hAnsi="Times New Roman" w:cs="Times New Roman"/>
          <w:color w:val="000000" w:themeColor="text1"/>
          <w:sz w:val="28"/>
          <w:szCs w:val="28"/>
        </w:rPr>
        <w:t>мер по предупреждению коррупции;</w:t>
      </w:r>
    </w:p>
    <w:p w:rsidR="00DE3C8A" w:rsidRPr="00316C1E" w:rsidRDefault="00DE3C8A" w:rsidP="003216B0">
      <w:pPr>
        <w:spacing w:after="0" w:line="360" w:lineRule="auto"/>
        <w:ind w:firstLine="709"/>
        <w:jc w:val="both"/>
        <w:rPr>
          <w:rFonts w:ascii="Times New Roman" w:hAnsi="Times New Roman" w:cs="Times New Roman"/>
          <w:color w:val="000000" w:themeColor="text1"/>
          <w:sz w:val="28"/>
          <w:szCs w:val="28"/>
        </w:rPr>
      </w:pPr>
      <w:r w:rsidRPr="00316C1E">
        <w:rPr>
          <w:rFonts w:ascii="Times New Roman" w:eastAsia="Times New Roman" w:hAnsi="Times New Roman" w:cs="Times New Roman"/>
          <w:color w:val="000000" w:themeColor="text1"/>
          <w:sz w:val="28"/>
          <w:szCs w:val="28"/>
        </w:rPr>
        <w:t xml:space="preserve">5.2.2. Проведение контрольных мероприятий, направленных на выявление коррупционных правонарушений работниками </w:t>
      </w:r>
      <w:r w:rsidR="006451EC">
        <w:rPr>
          <w:rFonts w:ascii="Times New Roman" w:eastAsia="Times New Roman" w:hAnsi="Times New Roman" w:cs="Times New Roman"/>
          <w:color w:val="000000" w:themeColor="text1"/>
          <w:sz w:val="28"/>
          <w:szCs w:val="28"/>
        </w:rPr>
        <w:t>МКДЦ</w:t>
      </w:r>
      <w:r w:rsidRPr="00316C1E">
        <w:rPr>
          <w:rFonts w:ascii="Times New Roman" w:eastAsia="Times New Roman" w:hAnsi="Times New Roman" w:cs="Times New Roman"/>
          <w:color w:val="000000" w:themeColor="text1"/>
          <w:sz w:val="28"/>
          <w:szCs w:val="28"/>
        </w:rPr>
        <w:t>;</w:t>
      </w:r>
    </w:p>
    <w:p w:rsidR="00DE3C8A" w:rsidRPr="00316C1E" w:rsidRDefault="00DE3C8A" w:rsidP="003216B0">
      <w:pPr>
        <w:spacing w:after="0" w:line="360" w:lineRule="auto"/>
        <w:ind w:firstLine="709"/>
        <w:jc w:val="both"/>
        <w:rPr>
          <w:rFonts w:ascii="Times New Roman" w:hAnsi="Times New Roman" w:cs="Times New Roman"/>
          <w:color w:val="000000" w:themeColor="text1"/>
          <w:sz w:val="28"/>
          <w:szCs w:val="28"/>
        </w:rPr>
      </w:pPr>
      <w:r w:rsidRPr="00316C1E">
        <w:rPr>
          <w:rFonts w:ascii="Times New Roman" w:eastAsia="Times New Roman" w:hAnsi="Times New Roman" w:cs="Times New Roman"/>
          <w:color w:val="000000" w:themeColor="text1"/>
          <w:sz w:val="28"/>
          <w:szCs w:val="28"/>
        </w:rPr>
        <w:t xml:space="preserve">5.2.3.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w:t>
      </w:r>
      <w:r w:rsidR="006451EC">
        <w:rPr>
          <w:rFonts w:ascii="Times New Roman" w:eastAsia="Times New Roman" w:hAnsi="Times New Roman" w:cs="Times New Roman"/>
          <w:color w:val="000000" w:themeColor="text1"/>
          <w:sz w:val="28"/>
          <w:szCs w:val="28"/>
        </w:rPr>
        <w:t>МКДЦ</w:t>
      </w:r>
      <w:r w:rsidRPr="00316C1E">
        <w:rPr>
          <w:rFonts w:ascii="Times New Roman" w:eastAsia="Times New Roman" w:hAnsi="Times New Roman" w:cs="Times New Roman"/>
          <w:color w:val="000000" w:themeColor="text1"/>
          <w:sz w:val="28"/>
          <w:szCs w:val="28"/>
        </w:rPr>
        <w:t xml:space="preserve"> или иными лицами;</w:t>
      </w:r>
    </w:p>
    <w:p w:rsidR="00DE3C8A" w:rsidRPr="00316C1E" w:rsidRDefault="00DE3C8A" w:rsidP="003216B0">
      <w:pPr>
        <w:spacing w:after="0" w:line="360" w:lineRule="auto"/>
        <w:ind w:firstLine="709"/>
        <w:jc w:val="both"/>
        <w:rPr>
          <w:rFonts w:ascii="Times New Roman" w:hAnsi="Times New Roman" w:cs="Times New Roman"/>
          <w:color w:val="000000" w:themeColor="text1"/>
          <w:sz w:val="28"/>
          <w:szCs w:val="28"/>
        </w:rPr>
      </w:pPr>
      <w:r w:rsidRPr="00316C1E">
        <w:rPr>
          <w:rFonts w:ascii="Times New Roman" w:eastAsia="Times New Roman" w:hAnsi="Times New Roman" w:cs="Times New Roman"/>
          <w:color w:val="000000" w:themeColor="text1"/>
          <w:sz w:val="28"/>
          <w:szCs w:val="28"/>
        </w:rPr>
        <w:t>5.2.4. Организация обучающих мероприятий по вопросам профилактики и противодействия коррупции и индивидуального консультирования работников;</w:t>
      </w:r>
    </w:p>
    <w:p w:rsidR="00DE3C8A" w:rsidRPr="00316C1E" w:rsidRDefault="00DE3C8A" w:rsidP="003216B0">
      <w:pPr>
        <w:spacing w:after="0" w:line="360" w:lineRule="auto"/>
        <w:ind w:firstLine="709"/>
        <w:jc w:val="both"/>
        <w:rPr>
          <w:rFonts w:ascii="Times New Roman" w:hAnsi="Times New Roman" w:cs="Times New Roman"/>
          <w:color w:val="000000" w:themeColor="text1"/>
          <w:sz w:val="28"/>
          <w:szCs w:val="28"/>
        </w:rPr>
      </w:pPr>
      <w:r w:rsidRPr="00316C1E">
        <w:rPr>
          <w:rFonts w:ascii="Times New Roman" w:eastAsia="Times New Roman" w:hAnsi="Times New Roman" w:cs="Times New Roman"/>
          <w:color w:val="000000" w:themeColor="text1"/>
          <w:sz w:val="28"/>
          <w:szCs w:val="28"/>
        </w:rPr>
        <w:t xml:space="preserve">5.2.5. Оказание содействия уполномоченным представителям контрольно-надзорных и правоохранительных органов при проведении ими проверок деятельности </w:t>
      </w:r>
      <w:r w:rsidR="006451EC">
        <w:rPr>
          <w:rFonts w:ascii="Times New Roman" w:eastAsia="Times New Roman" w:hAnsi="Times New Roman" w:cs="Times New Roman"/>
          <w:color w:val="000000" w:themeColor="text1"/>
          <w:sz w:val="28"/>
          <w:szCs w:val="28"/>
        </w:rPr>
        <w:t>МКДЦ</w:t>
      </w:r>
      <w:r w:rsidRPr="00316C1E">
        <w:rPr>
          <w:rFonts w:ascii="Times New Roman" w:eastAsia="Times New Roman" w:hAnsi="Times New Roman" w:cs="Times New Roman"/>
          <w:color w:val="000000" w:themeColor="text1"/>
          <w:sz w:val="28"/>
          <w:szCs w:val="28"/>
        </w:rPr>
        <w:t xml:space="preserve"> по вопросам предупреждения и противодействия коррупции;</w:t>
      </w:r>
    </w:p>
    <w:p w:rsidR="00DE3C8A" w:rsidRPr="00316C1E" w:rsidRDefault="00DE3C8A" w:rsidP="003216B0">
      <w:pPr>
        <w:spacing w:after="0" w:line="360" w:lineRule="auto"/>
        <w:ind w:firstLine="709"/>
        <w:jc w:val="both"/>
        <w:rPr>
          <w:rFonts w:ascii="Times New Roman" w:hAnsi="Times New Roman" w:cs="Times New Roman"/>
          <w:color w:val="000000" w:themeColor="text1"/>
          <w:sz w:val="28"/>
          <w:szCs w:val="28"/>
        </w:rPr>
      </w:pPr>
      <w:r w:rsidRPr="00316C1E">
        <w:rPr>
          <w:rFonts w:ascii="Times New Roman" w:eastAsia="Times New Roman" w:hAnsi="Times New Roman" w:cs="Times New Roman"/>
          <w:color w:val="000000" w:themeColor="text1"/>
          <w:sz w:val="28"/>
          <w:szCs w:val="28"/>
        </w:rPr>
        <w:t xml:space="preserve">5.2.6. Оказание содействия уполномоченным представителям правоохранительных органов при проведении мероприятий по пресечению </w:t>
      </w:r>
      <w:r w:rsidRPr="00316C1E">
        <w:rPr>
          <w:rFonts w:ascii="Times New Roman" w:eastAsia="Times New Roman" w:hAnsi="Times New Roman" w:cs="Times New Roman"/>
          <w:color w:val="000000" w:themeColor="text1"/>
          <w:sz w:val="28"/>
          <w:szCs w:val="28"/>
        </w:rPr>
        <w:lastRenderedPageBreak/>
        <w:t>или расследованию коррупционных преступлений, включая оперативно-розыскные мероприятия;</w:t>
      </w:r>
    </w:p>
    <w:p w:rsidR="00DE3C8A" w:rsidRPr="00316C1E" w:rsidRDefault="00DE3C8A" w:rsidP="003216B0">
      <w:pPr>
        <w:tabs>
          <w:tab w:val="left" w:pos="1660"/>
        </w:tabs>
        <w:spacing w:after="0" w:line="360" w:lineRule="auto"/>
        <w:ind w:firstLine="709"/>
        <w:jc w:val="both"/>
        <w:rPr>
          <w:rFonts w:ascii="Times New Roman" w:eastAsia="Times New Roman" w:hAnsi="Times New Roman" w:cs="Times New Roman"/>
          <w:color w:val="000000" w:themeColor="text1"/>
          <w:sz w:val="28"/>
          <w:szCs w:val="28"/>
        </w:rPr>
      </w:pPr>
      <w:r w:rsidRPr="00316C1E">
        <w:rPr>
          <w:rFonts w:ascii="Times New Roman" w:eastAsia="Times New Roman" w:hAnsi="Times New Roman" w:cs="Times New Roman"/>
          <w:color w:val="000000" w:themeColor="text1"/>
          <w:sz w:val="28"/>
          <w:szCs w:val="28"/>
        </w:rPr>
        <w:t>5.2.7.</w:t>
      </w:r>
      <w:r w:rsidRPr="00316C1E">
        <w:rPr>
          <w:rFonts w:ascii="Times New Roman" w:hAnsi="Times New Roman" w:cs="Times New Roman"/>
          <w:color w:val="000000" w:themeColor="text1"/>
          <w:sz w:val="28"/>
          <w:szCs w:val="28"/>
        </w:rPr>
        <w:tab/>
      </w:r>
      <w:r w:rsidRPr="00316C1E">
        <w:rPr>
          <w:rFonts w:ascii="Times New Roman" w:eastAsia="Times New Roman" w:hAnsi="Times New Roman" w:cs="Times New Roman"/>
          <w:color w:val="000000" w:themeColor="text1"/>
          <w:sz w:val="28"/>
          <w:szCs w:val="28"/>
        </w:rPr>
        <w:t>Проведение оценки результатов антикоррупционной работы.</w:t>
      </w:r>
    </w:p>
    <w:p w:rsidR="00283E8D" w:rsidRPr="004A38D7" w:rsidRDefault="00283E8D" w:rsidP="004A38D7">
      <w:pPr>
        <w:tabs>
          <w:tab w:val="left" w:pos="1660"/>
        </w:tabs>
        <w:spacing w:after="0" w:line="240" w:lineRule="auto"/>
        <w:rPr>
          <w:rFonts w:ascii="Times New Roman" w:hAnsi="Times New Roman" w:cs="Times New Roman"/>
          <w:color w:val="000000" w:themeColor="text1"/>
          <w:sz w:val="20"/>
          <w:szCs w:val="20"/>
        </w:rPr>
      </w:pPr>
    </w:p>
    <w:p w:rsidR="00DE3C8A" w:rsidRPr="00316C1E" w:rsidRDefault="00DE3C8A" w:rsidP="00901048">
      <w:pPr>
        <w:numPr>
          <w:ilvl w:val="0"/>
          <w:numId w:val="6"/>
        </w:numPr>
        <w:tabs>
          <w:tab w:val="left" w:pos="284"/>
        </w:tabs>
        <w:spacing w:after="0" w:line="360" w:lineRule="auto"/>
        <w:jc w:val="center"/>
        <w:rPr>
          <w:rFonts w:ascii="Times New Roman" w:eastAsia="Times New Roman" w:hAnsi="Times New Roman" w:cs="Times New Roman"/>
          <w:b/>
          <w:bCs/>
          <w:color w:val="000000" w:themeColor="text1"/>
          <w:sz w:val="28"/>
          <w:szCs w:val="28"/>
        </w:rPr>
      </w:pPr>
      <w:r w:rsidRPr="00316C1E">
        <w:rPr>
          <w:rFonts w:ascii="Times New Roman" w:eastAsia="Times New Roman" w:hAnsi="Times New Roman" w:cs="Times New Roman"/>
          <w:b/>
          <w:bCs/>
          <w:color w:val="000000" w:themeColor="text1"/>
          <w:sz w:val="28"/>
          <w:szCs w:val="28"/>
        </w:rPr>
        <w:t>ОПРЕДЕЛЕНИЕ И ЗАКРЕПЛЕНИЕ ОБЯЗАННОСТЕЙ РАБОТНИКОВ, СВЯЗАННЫХ С ПРЕДУПРЕЖДЕНИЕМ И</w:t>
      </w:r>
    </w:p>
    <w:p w:rsidR="00DE3C8A" w:rsidRPr="00316C1E" w:rsidRDefault="00DE3C8A" w:rsidP="00901048">
      <w:pPr>
        <w:tabs>
          <w:tab w:val="left" w:pos="284"/>
        </w:tabs>
        <w:spacing w:after="0" w:line="360" w:lineRule="auto"/>
        <w:jc w:val="center"/>
        <w:rPr>
          <w:rFonts w:ascii="Times New Roman" w:eastAsia="Times New Roman" w:hAnsi="Times New Roman" w:cs="Times New Roman"/>
          <w:b/>
          <w:bCs/>
          <w:color w:val="000000" w:themeColor="text1"/>
          <w:sz w:val="28"/>
          <w:szCs w:val="28"/>
        </w:rPr>
      </w:pPr>
      <w:r w:rsidRPr="00316C1E">
        <w:rPr>
          <w:rFonts w:ascii="Times New Roman" w:eastAsia="Times New Roman" w:hAnsi="Times New Roman" w:cs="Times New Roman"/>
          <w:b/>
          <w:bCs/>
          <w:color w:val="000000" w:themeColor="text1"/>
          <w:sz w:val="28"/>
          <w:szCs w:val="28"/>
        </w:rPr>
        <w:t>ПРОТИВОДЕЙСТВИЕМ КОРРУПЦИИ</w:t>
      </w:r>
    </w:p>
    <w:p w:rsidR="00DE3C8A" w:rsidRPr="00316C1E" w:rsidRDefault="00DE3C8A" w:rsidP="00FC05D2">
      <w:pPr>
        <w:spacing w:after="0" w:line="360" w:lineRule="auto"/>
        <w:ind w:firstLine="709"/>
        <w:jc w:val="both"/>
        <w:rPr>
          <w:rFonts w:ascii="Times New Roman" w:hAnsi="Times New Roman" w:cs="Times New Roman"/>
          <w:color w:val="000000" w:themeColor="text1"/>
          <w:sz w:val="28"/>
          <w:szCs w:val="28"/>
        </w:rPr>
      </w:pPr>
      <w:r w:rsidRPr="00316C1E">
        <w:rPr>
          <w:rFonts w:ascii="Times New Roman" w:eastAsia="Times New Roman" w:hAnsi="Times New Roman" w:cs="Times New Roman"/>
          <w:color w:val="000000" w:themeColor="text1"/>
          <w:sz w:val="28"/>
          <w:szCs w:val="28"/>
        </w:rPr>
        <w:t>6.1. Обязанности работников</w:t>
      </w:r>
      <w:r w:rsidR="006451EC" w:rsidRPr="006451EC">
        <w:rPr>
          <w:rFonts w:ascii="Times New Roman" w:eastAsia="Times New Roman" w:hAnsi="Times New Roman" w:cs="Times New Roman"/>
          <w:color w:val="000000" w:themeColor="text1"/>
          <w:sz w:val="28"/>
          <w:szCs w:val="28"/>
        </w:rPr>
        <w:t xml:space="preserve"> </w:t>
      </w:r>
      <w:r w:rsidR="006451EC">
        <w:rPr>
          <w:rFonts w:ascii="Times New Roman" w:eastAsia="Times New Roman" w:hAnsi="Times New Roman" w:cs="Times New Roman"/>
          <w:color w:val="000000" w:themeColor="text1"/>
          <w:sz w:val="28"/>
          <w:szCs w:val="28"/>
        </w:rPr>
        <w:t>МКДЦ</w:t>
      </w:r>
      <w:r w:rsidR="006451EC" w:rsidRPr="00316C1E">
        <w:rPr>
          <w:rFonts w:ascii="Times New Roman" w:eastAsia="Times New Roman" w:hAnsi="Times New Roman" w:cs="Times New Roman"/>
          <w:color w:val="000000" w:themeColor="text1"/>
          <w:sz w:val="28"/>
          <w:szCs w:val="28"/>
        </w:rPr>
        <w:t xml:space="preserve"> </w:t>
      </w:r>
      <w:r w:rsidRPr="00316C1E">
        <w:rPr>
          <w:rFonts w:ascii="Times New Roman" w:eastAsia="Times New Roman" w:hAnsi="Times New Roman" w:cs="Times New Roman"/>
          <w:color w:val="000000" w:themeColor="text1"/>
          <w:sz w:val="28"/>
          <w:szCs w:val="28"/>
        </w:rPr>
        <w:t>в связи с предупреждением и противодействием коррупции являются общими для всех работников;</w:t>
      </w:r>
    </w:p>
    <w:p w:rsidR="00DE3C8A" w:rsidRPr="00316C1E" w:rsidRDefault="00DE3C8A" w:rsidP="00FC05D2">
      <w:pPr>
        <w:spacing w:after="0" w:line="360" w:lineRule="auto"/>
        <w:ind w:firstLine="709"/>
        <w:jc w:val="both"/>
        <w:rPr>
          <w:rFonts w:ascii="Times New Roman" w:hAnsi="Times New Roman" w:cs="Times New Roman"/>
          <w:color w:val="000000" w:themeColor="text1"/>
          <w:sz w:val="28"/>
          <w:szCs w:val="28"/>
        </w:rPr>
      </w:pPr>
      <w:r w:rsidRPr="00316C1E">
        <w:rPr>
          <w:rFonts w:ascii="Times New Roman" w:eastAsia="Times New Roman" w:hAnsi="Times New Roman" w:cs="Times New Roman"/>
          <w:color w:val="000000" w:themeColor="text1"/>
          <w:sz w:val="28"/>
          <w:szCs w:val="28"/>
        </w:rPr>
        <w:t>6.2. Общими обязанностями работников в связи с предупреждением и противодействием коррупции являются следующие:</w:t>
      </w:r>
    </w:p>
    <w:p w:rsidR="00DE3C8A" w:rsidRPr="00316C1E" w:rsidRDefault="00DE3C8A" w:rsidP="00FC05D2">
      <w:pPr>
        <w:spacing w:after="0" w:line="360" w:lineRule="auto"/>
        <w:ind w:firstLine="709"/>
        <w:jc w:val="both"/>
        <w:rPr>
          <w:rFonts w:ascii="Times New Roman" w:hAnsi="Times New Roman" w:cs="Times New Roman"/>
          <w:color w:val="000000" w:themeColor="text1"/>
          <w:sz w:val="28"/>
          <w:szCs w:val="28"/>
        </w:rPr>
      </w:pPr>
      <w:r w:rsidRPr="00316C1E">
        <w:rPr>
          <w:rFonts w:ascii="Times New Roman" w:eastAsia="Times New Roman" w:hAnsi="Times New Roman" w:cs="Times New Roman"/>
          <w:color w:val="000000" w:themeColor="text1"/>
          <w:sz w:val="28"/>
          <w:szCs w:val="28"/>
        </w:rPr>
        <w:t xml:space="preserve">6.2.1. Воздерживаться от совершения и (или) участия в совершении коррупционных правонарушений в интересах или от имени </w:t>
      </w:r>
      <w:r w:rsidR="006451EC">
        <w:rPr>
          <w:rFonts w:ascii="Times New Roman" w:eastAsia="Times New Roman" w:hAnsi="Times New Roman" w:cs="Times New Roman"/>
          <w:color w:val="000000" w:themeColor="text1"/>
          <w:sz w:val="28"/>
          <w:szCs w:val="28"/>
        </w:rPr>
        <w:t>МКДЦ</w:t>
      </w:r>
      <w:r w:rsidRPr="00316C1E">
        <w:rPr>
          <w:rFonts w:ascii="Times New Roman" w:eastAsia="Times New Roman" w:hAnsi="Times New Roman" w:cs="Times New Roman"/>
          <w:color w:val="000000" w:themeColor="text1"/>
          <w:sz w:val="28"/>
          <w:szCs w:val="28"/>
        </w:rPr>
        <w:t>;</w:t>
      </w:r>
    </w:p>
    <w:p w:rsidR="00DE3C8A" w:rsidRPr="00316C1E" w:rsidRDefault="00DE3C8A" w:rsidP="00FC05D2">
      <w:pPr>
        <w:spacing w:after="0" w:line="360" w:lineRule="auto"/>
        <w:ind w:firstLine="709"/>
        <w:jc w:val="both"/>
        <w:rPr>
          <w:rFonts w:ascii="Times New Roman" w:hAnsi="Times New Roman" w:cs="Times New Roman"/>
          <w:color w:val="000000" w:themeColor="text1"/>
          <w:sz w:val="28"/>
          <w:szCs w:val="28"/>
        </w:rPr>
      </w:pPr>
      <w:r w:rsidRPr="00316C1E">
        <w:rPr>
          <w:rFonts w:ascii="Times New Roman" w:eastAsia="Times New Roman" w:hAnsi="Times New Roman" w:cs="Times New Roman"/>
          <w:color w:val="000000" w:themeColor="text1"/>
          <w:sz w:val="28"/>
          <w:szCs w:val="28"/>
        </w:rPr>
        <w:t xml:space="preserve">6.2.2.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w:t>
      </w:r>
      <w:r w:rsidR="006451EC">
        <w:rPr>
          <w:rFonts w:ascii="Times New Roman" w:eastAsia="Times New Roman" w:hAnsi="Times New Roman" w:cs="Times New Roman"/>
          <w:color w:val="000000" w:themeColor="text1"/>
          <w:sz w:val="28"/>
          <w:szCs w:val="28"/>
        </w:rPr>
        <w:t>МКДЦ</w:t>
      </w:r>
      <w:r w:rsidRPr="00316C1E">
        <w:rPr>
          <w:rFonts w:ascii="Times New Roman" w:eastAsia="Times New Roman" w:hAnsi="Times New Roman" w:cs="Times New Roman"/>
          <w:color w:val="000000" w:themeColor="text1"/>
          <w:sz w:val="28"/>
          <w:szCs w:val="28"/>
        </w:rPr>
        <w:t>;</w:t>
      </w:r>
    </w:p>
    <w:p w:rsidR="00DE3C8A" w:rsidRPr="00316C1E" w:rsidRDefault="00DE3C8A" w:rsidP="00FC05D2">
      <w:pPr>
        <w:spacing w:after="0" w:line="360" w:lineRule="auto"/>
        <w:ind w:firstLine="709"/>
        <w:jc w:val="both"/>
        <w:rPr>
          <w:rFonts w:ascii="Times New Roman" w:hAnsi="Times New Roman" w:cs="Times New Roman"/>
          <w:color w:val="000000" w:themeColor="text1"/>
          <w:sz w:val="28"/>
          <w:szCs w:val="28"/>
        </w:rPr>
      </w:pPr>
      <w:r w:rsidRPr="00316C1E">
        <w:rPr>
          <w:rFonts w:ascii="Times New Roman" w:eastAsia="Times New Roman" w:hAnsi="Times New Roman" w:cs="Times New Roman"/>
          <w:color w:val="000000" w:themeColor="text1"/>
          <w:sz w:val="28"/>
          <w:szCs w:val="28"/>
        </w:rPr>
        <w:t xml:space="preserve">6.2.3. Незамедлительно информировать директора </w:t>
      </w:r>
      <w:r w:rsidR="006451EC">
        <w:rPr>
          <w:rFonts w:ascii="Times New Roman" w:eastAsia="Times New Roman" w:hAnsi="Times New Roman" w:cs="Times New Roman"/>
          <w:color w:val="000000" w:themeColor="text1"/>
          <w:sz w:val="28"/>
          <w:szCs w:val="28"/>
        </w:rPr>
        <w:t>МКДЦ</w:t>
      </w:r>
      <w:r w:rsidRPr="00316C1E">
        <w:rPr>
          <w:rFonts w:ascii="Times New Roman" w:eastAsia="Times New Roman" w:hAnsi="Times New Roman" w:cs="Times New Roman"/>
          <w:color w:val="000000" w:themeColor="text1"/>
          <w:sz w:val="28"/>
          <w:szCs w:val="28"/>
        </w:rPr>
        <w:t xml:space="preserve"> о случаях склонения работника к совершению коррупционных правонарушений;</w:t>
      </w:r>
    </w:p>
    <w:p w:rsidR="00DE3C8A" w:rsidRPr="00316C1E" w:rsidRDefault="00DE3C8A" w:rsidP="00FC05D2">
      <w:pPr>
        <w:spacing w:after="0" w:line="360" w:lineRule="auto"/>
        <w:ind w:firstLine="709"/>
        <w:jc w:val="both"/>
        <w:rPr>
          <w:rFonts w:ascii="Times New Roman" w:hAnsi="Times New Roman" w:cs="Times New Roman"/>
          <w:color w:val="000000" w:themeColor="text1"/>
          <w:sz w:val="28"/>
          <w:szCs w:val="28"/>
        </w:rPr>
      </w:pPr>
      <w:r w:rsidRPr="00316C1E">
        <w:rPr>
          <w:rFonts w:ascii="Times New Roman" w:eastAsia="Times New Roman" w:hAnsi="Times New Roman" w:cs="Times New Roman"/>
          <w:color w:val="000000" w:themeColor="text1"/>
          <w:sz w:val="28"/>
          <w:szCs w:val="28"/>
        </w:rPr>
        <w:t>6.2.4. Незамедлительно информировать директора о ставшей известной информации о случаях совершения коррупционных правонарушений другими работниками;</w:t>
      </w:r>
    </w:p>
    <w:p w:rsidR="00DE3C8A" w:rsidRPr="00316C1E" w:rsidRDefault="00DE3C8A" w:rsidP="00FC05D2">
      <w:pPr>
        <w:spacing w:after="0" w:line="360" w:lineRule="auto"/>
        <w:ind w:firstLine="709"/>
        <w:jc w:val="both"/>
        <w:rPr>
          <w:rFonts w:ascii="Times New Roman" w:hAnsi="Times New Roman" w:cs="Times New Roman"/>
          <w:color w:val="000000" w:themeColor="text1"/>
          <w:sz w:val="28"/>
          <w:szCs w:val="28"/>
        </w:rPr>
      </w:pPr>
      <w:r w:rsidRPr="00316C1E">
        <w:rPr>
          <w:rFonts w:ascii="Times New Roman" w:eastAsia="Times New Roman" w:hAnsi="Times New Roman" w:cs="Times New Roman"/>
          <w:color w:val="000000" w:themeColor="text1"/>
          <w:sz w:val="28"/>
          <w:szCs w:val="28"/>
        </w:rPr>
        <w:t>6.2.5. Сообщить директору о возможности возникновения либо возникшем у работника конфликте интересов</w:t>
      </w:r>
    </w:p>
    <w:p w:rsidR="00DE3C8A" w:rsidRPr="00316C1E" w:rsidRDefault="00DE3C8A" w:rsidP="00FC05D2">
      <w:pPr>
        <w:spacing w:after="0" w:line="360" w:lineRule="auto"/>
        <w:ind w:firstLine="709"/>
        <w:jc w:val="both"/>
        <w:rPr>
          <w:rFonts w:ascii="Times New Roman" w:hAnsi="Times New Roman" w:cs="Times New Roman"/>
          <w:color w:val="000000" w:themeColor="text1"/>
          <w:sz w:val="28"/>
          <w:szCs w:val="28"/>
        </w:rPr>
      </w:pPr>
      <w:r w:rsidRPr="00316C1E">
        <w:rPr>
          <w:rFonts w:ascii="Times New Roman" w:eastAsia="Times New Roman" w:hAnsi="Times New Roman" w:cs="Times New Roman"/>
          <w:color w:val="000000" w:themeColor="text1"/>
          <w:sz w:val="28"/>
          <w:szCs w:val="28"/>
        </w:rPr>
        <w:t>6.3. В целях обеспечения эффективного исполнения возложенных на работников обязанностей регламентируются процедуры их соблюдения;</w:t>
      </w:r>
    </w:p>
    <w:p w:rsidR="00DE3C8A" w:rsidRPr="00316C1E" w:rsidRDefault="00DE3C8A" w:rsidP="00FC05D2">
      <w:pPr>
        <w:spacing w:after="0" w:line="360" w:lineRule="auto"/>
        <w:ind w:firstLine="709"/>
        <w:jc w:val="both"/>
        <w:rPr>
          <w:rFonts w:ascii="Times New Roman" w:hAnsi="Times New Roman" w:cs="Times New Roman"/>
          <w:color w:val="000000" w:themeColor="text1"/>
          <w:sz w:val="28"/>
          <w:szCs w:val="28"/>
        </w:rPr>
      </w:pPr>
      <w:r w:rsidRPr="00316C1E">
        <w:rPr>
          <w:rFonts w:ascii="Times New Roman" w:eastAsia="Times New Roman" w:hAnsi="Times New Roman" w:cs="Times New Roman"/>
          <w:color w:val="000000" w:themeColor="text1"/>
          <w:sz w:val="28"/>
          <w:szCs w:val="28"/>
        </w:rPr>
        <w:t xml:space="preserve">6.4. Исходя их положений статьи 57 ТК РФ по соглашению сторон в трудовой договор, заключаемый с работником при приёме его на работу в </w:t>
      </w:r>
      <w:r w:rsidR="006451EC">
        <w:rPr>
          <w:rFonts w:ascii="Times New Roman" w:eastAsia="Times New Roman" w:hAnsi="Times New Roman" w:cs="Times New Roman"/>
          <w:color w:val="000000"/>
          <w:sz w:val="28"/>
          <w:szCs w:val="28"/>
          <w:shd w:val="clear" w:color="auto" w:fill="FFFFFF"/>
        </w:rPr>
        <w:t>МКУК «МКДЦ</w:t>
      </w:r>
      <w:r w:rsidR="00FC05D2">
        <w:rPr>
          <w:rFonts w:ascii="Times New Roman" w:eastAsia="Times New Roman" w:hAnsi="Times New Roman" w:cs="Times New Roman"/>
          <w:color w:val="000000"/>
          <w:sz w:val="28"/>
          <w:szCs w:val="28"/>
          <w:shd w:val="clear" w:color="auto" w:fill="FFFFFF"/>
        </w:rPr>
        <w:t>» МР «Дербентский район»</w:t>
      </w:r>
      <w:r w:rsidRPr="00316C1E">
        <w:rPr>
          <w:rFonts w:ascii="Times New Roman" w:eastAsia="Times New Roman" w:hAnsi="Times New Roman" w:cs="Times New Roman"/>
          <w:color w:val="000000" w:themeColor="text1"/>
          <w:sz w:val="28"/>
          <w:szCs w:val="28"/>
        </w:rPr>
        <w:t>, могут включаться права и обязанности работника и работодателя, установленные данным локальным нормативным актом;</w:t>
      </w:r>
    </w:p>
    <w:p w:rsidR="00DE3C8A" w:rsidRPr="00316C1E" w:rsidRDefault="00DE3C8A" w:rsidP="00FC05D2">
      <w:pPr>
        <w:spacing w:after="0" w:line="360" w:lineRule="auto"/>
        <w:ind w:firstLine="709"/>
        <w:jc w:val="both"/>
        <w:rPr>
          <w:rFonts w:ascii="Times New Roman" w:eastAsia="Times New Roman" w:hAnsi="Times New Roman" w:cs="Times New Roman"/>
          <w:color w:val="000000" w:themeColor="text1"/>
          <w:sz w:val="28"/>
          <w:szCs w:val="28"/>
        </w:rPr>
      </w:pPr>
      <w:r w:rsidRPr="00316C1E">
        <w:rPr>
          <w:rFonts w:ascii="Times New Roman" w:eastAsia="Times New Roman" w:hAnsi="Times New Roman" w:cs="Times New Roman"/>
          <w:color w:val="000000" w:themeColor="text1"/>
          <w:sz w:val="28"/>
          <w:szCs w:val="28"/>
        </w:rPr>
        <w:lastRenderedPageBreak/>
        <w:t xml:space="preserve">6.5. Общие и специальные обязанности рекомендуется включить в должностные обязанности работника </w:t>
      </w:r>
      <w:r w:rsidR="006451EC">
        <w:rPr>
          <w:rFonts w:ascii="Times New Roman" w:eastAsia="Times New Roman" w:hAnsi="Times New Roman" w:cs="Times New Roman"/>
          <w:color w:val="000000" w:themeColor="text1"/>
          <w:sz w:val="28"/>
          <w:szCs w:val="28"/>
        </w:rPr>
        <w:t>МКДЦ</w:t>
      </w:r>
      <w:r w:rsidRPr="00316C1E">
        <w:rPr>
          <w:rFonts w:ascii="Times New Roman" w:eastAsia="Times New Roman" w:hAnsi="Times New Roman" w:cs="Times New Roman"/>
          <w:color w:val="000000" w:themeColor="text1"/>
          <w:sz w:val="28"/>
          <w:szCs w:val="28"/>
        </w:rPr>
        <w:t xml:space="preserve">. При условии закрепления обязанностей работника в связи с предупреждением и противодействием коррупции работодатель (директор </w:t>
      </w:r>
      <w:r w:rsidR="006451EC">
        <w:rPr>
          <w:rFonts w:ascii="Times New Roman" w:eastAsia="Times New Roman" w:hAnsi="Times New Roman" w:cs="Times New Roman"/>
          <w:color w:val="000000" w:themeColor="text1"/>
          <w:sz w:val="28"/>
          <w:szCs w:val="28"/>
        </w:rPr>
        <w:t>МКДЦ</w:t>
      </w:r>
      <w:r w:rsidRPr="00316C1E">
        <w:rPr>
          <w:rFonts w:ascii="Times New Roman" w:eastAsia="Times New Roman" w:hAnsi="Times New Roman" w:cs="Times New Roman"/>
          <w:color w:val="000000" w:themeColor="text1"/>
          <w:sz w:val="28"/>
          <w:szCs w:val="28"/>
        </w:rPr>
        <w:t>) вправе применить к работнику меры дисциплинарного взыскания, включая увольнение, при наличии оснований, предусмотренных ТК РФ, за совершения неправомерных действий, повлекших неисполнение возложенных на него трудовых обязанностей;</w:t>
      </w:r>
    </w:p>
    <w:p w:rsidR="00283E8D" w:rsidRPr="004A38D7" w:rsidRDefault="00283E8D" w:rsidP="004A38D7">
      <w:pPr>
        <w:spacing w:after="0" w:line="240" w:lineRule="auto"/>
        <w:ind w:firstLine="709"/>
        <w:jc w:val="both"/>
        <w:rPr>
          <w:rFonts w:ascii="Times New Roman" w:hAnsi="Times New Roman" w:cs="Times New Roman"/>
          <w:color w:val="000000" w:themeColor="text1"/>
          <w:sz w:val="20"/>
          <w:szCs w:val="20"/>
        </w:rPr>
      </w:pPr>
    </w:p>
    <w:p w:rsidR="00DE3C8A" w:rsidRPr="00316C1E" w:rsidRDefault="00DE3C8A" w:rsidP="007C2AB7">
      <w:pPr>
        <w:numPr>
          <w:ilvl w:val="0"/>
          <w:numId w:val="7"/>
        </w:numPr>
        <w:tabs>
          <w:tab w:val="left" w:pos="284"/>
        </w:tabs>
        <w:spacing w:after="0" w:line="360" w:lineRule="auto"/>
        <w:jc w:val="center"/>
        <w:rPr>
          <w:rFonts w:ascii="Times New Roman" w:eastAsia="Times New Roman" w:hAnsi="Times New Roman" w:cs="Times New Roman"/>
          <w:b/>
          <w:bCs/>
          <w:color w:val="000000" w:themeColor="text1"/>
          <w:sz w:val="28"/>
          <w:szCs w:val="28"/>
        </w:rPr>
      </w:pPr>
      <w:r w:rsidRPr="00316C1E">
        <w:rPr>
          <w:rFonts w:ascii="Times New Roman" w:eastAsia="Times New Roman" w:hAnsi="Times New Roman" w:cs="Times New Roman"/>
          <w:b/>
          <w:bCs/>
          <w:color w:val="000000" w:themeColor="text1"/>
          <w:sz w:val="28"/>
          <w:szCs w:val="28"/>
        </w:rPr>
        <w:t>ОТВЕТСТВЕННОСТЬ РАБОТНИКОВ ЗА НЕСОБЛЮДЕНИЕ ТРЕБОВАНИЙ АНТИКОРРУПЦИОННОЙ ПОЛИТИКИ</w:t>
      </w:r>
    </w:p>
    <w:p w:rsidR="00DE3C8A" w:rsidRPr="00316C1E" w:rsidRDefault="00DE3C8A" w:rsidP="000307EA">
      <w:pPr>
        <w:spacing w:after="0" w:line="360" w:lineRule="auto"/>
        <w:ind w:firstLine="709"/>
        <w:jc w:val="both"/>
        <w:rPr>
          <w:rFonts w:ascii="Times New Roman" w:hAnsi="Times New Roman" w:cs="Times New Roman"/>
          <w:color w:val="000000" w:themeColor="text1"/>
          <w:sz w:val="28"/>
          <w:szCs w:val="28"/>
        </w:rPr>
      </w:pPr>
      <w:r w:rsidRPr="00316C1E">
        <w:rPr>
          <w:rFonts w:ascii="Times New Roman" w:eastAsia="Times New Roman" w:hAnsi="Times New Roman" w:cs="Times New Roman"/>
          <w:color w:val="000000" w:themeColor="text1"/>
          <w:sz w:val="28"/>
          <w:szCs w:val="28"/>
        </w:rPr>
        <w:t xml:space="preserve">7.1. Ответственность работников </w:t>
      </w:r>
      <w:r w:rsidR="006451EC">
        <w:rPr>
          <w:rFonts w:ascii="Times New Roman" w:eastAsia="Times New Roman" w:hAnsi="Times New Roman" w:cs="Times New Roman"/>
          <w:color w:val="000000" w:themeColor="text1"/>
          <w:sz w:val="28"/>
          <w:szCs w:val="28"/>
        </w:rPr>
        <w:t>МКДЦ</w:t>
      </w:r>
      <w:r w:rsidRPr="00316C1E">
        <w:rPr>
          <w:rFonts w:ascii="Times New Roman" w:eastAsia="Times New Roman" w:hAnsi="Times New Roman" w:cs="Times New Roman"/>
          <w:color w:val="000000" w:themeColor="text1"/>
          <w:sz w:val="28"/>
          <w:szCs w:val="28"/>
        </w:rPr>
        <w:t xml:space="preserve"> за коррупционные правонарушения наступает в соответствии с законодательством Российской Федерации;</w:t>
      </w:r>
    </w:p>
    <w:p w:rsidR="00DE3C8A" w:rsidRPr="00316C1E" w:rsidRDefault="00DE3C8A" w:rsidP="000307EA">
      <w:pPr>
        <w:spacing w:after="0" w:line="360" w:lineRule="auto"/>
        <w:ind w:firstLine="709"/>
        <w:jc w:val="both"/>
        <w:rPr>
          <w:rFonts w:ascii="Times New Roman" w:hAnsi="Times New Roman" w:cs="Times New Roman"/>
          <w:color w:val="000000" w:themeColor="text1"/>
          <w:sz w:val="28"/>
          <w:szCs w:val="28"/>
        </w:rPr>
      </w:pPr>
      <w:r w:rsidRPr="00316C1E">
        <w:rPr>
          <w:rFonts w:ascii="Times New Roman" w:eastAsia="Times New Roman" w:hAnsi="Times New Roman" w:cs="Times New Roman"/>
          <w:color w:val="000000" w:themeColor="text1"/>
          <w:sz w:val="28"/>
          <w:szCs w:val="28"/>
        </w:rPr>
        <w:t>7.2. Граждане Российской Федерации за совершение коррупционных правонарушений несут уголовную, административную, гражданско-правовую и дисциплинарную ответственность;</w:t>
      </w:r>
    </w:p>
    <w:p w:rsidR="00DE3C8A" w:rsidRPr="00316C1E" w:rsidRDefault="00DE3C8A" w:rsidP="00933578">
      <w:pPr>
        <w:spacing w:after="0" w:line="360" w:lineRule="auto"/>
        <w:ind w:firstLine="709"/>
        <w:jc w:val="both"/>
        <w:rPr>
          <w:rFonts w:ascii="Times New Roman" w:hAnsi="Times New Roman" w:cs="Times New Roman"/>
          <w:color w:val="000000" w:themeColor="text1"/>
          <w:sz w:val="28"/>
          <w:szCs w:val="28"/>
        </w:rPr>
      </w:pPr>
      <w:r w:rsidRPr="00316C1E">
        <w:rPr>
          <w:rFonts w:ascii="Times New Roman" w:eastAsia="Times New Roman" w:hAnsi="Times New Roman" w:cs="Times New Roman"/>
          <w:color w:val="000000" w:themeColor="text1"/>
          <w:sz w:val="28"/>
          <w:szCs w:val="28"/>
        </w:rPr>
        <w:t xml:space="preserve">7.3. Физическое лицо, совершившее коррупционное правонарушение, по решению суда может быть лишено права заниматься </w:t>
      </w:r>
      <w:r w:rsidR="006451EC">
        <w:rPr>
          <w:rFonts w:ascii="Times New Roman" w:eastAsia="Times New Roman" w:hAnsi="Times New Roman" w:cs="Times New Roman"/>
          <w:color w:val="000000" w:themeColor="text1"/>
          <w:sz w:val="28"/>
          <w:szCs w:val="28"/>
        </w:rPr>
        <w:t>культурно-досуговой</w:t>
      </w:r>
      <w:r w:rsidRPr="00316C1E">
        <w:rPr>
          <w:rFonts w:ascii="Times New Roman" w:eastAsia="Times New Roman" w:hAnsi="Times New Roman" w:cs="Times New Roman"/>
          <w:color w:val="000000" w:themeColor="text1"/>
          <w:sz w:val="28"/>
          <w:szCs w:val="28"/>
        </w:rPr>
        <w:t xml:space="preserve"> деятельностью, а также в зависимости от общественной опасности деяния получить наказание в виде</w:t>
      </w:r>
      <w:r w:rsidR="00933578" w:rsidRPr="00316C1E">
        <w:rPr>
          <w:rFonts w:ascii="Times New Roman" w:eastAsia="Times New Roman" w:hAnsi="Times New Roman" w:cs="Times New Roman"/>
          <w:color w:val="000000" w:themeColor="text1"/>
          <w:sz w:val="28"/>
          <w:szCs w:val="28"/>
        </w:rPr>
        <w:t xml:space="preserve"> штрафа и (или) лишения свободы.</w:t>
      </w:r>
    </w:p>
    <w:sectPr w:rsidR="00DE3C8A" w:rsidRPr="00316C1E" w:rsidSect="00A70918">
      <w:headerReference w:type="default" r:id="rId8"/>
      <w:pgSz w:w="11906" w:h="16838" w:code="9"/>
      <w:pgMar w:top="1418"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6DF" w:rsidRDefault="000216DF" w:rsidP="00A70918">
      <w:pPr>
        <w:spacing w:after="0" w:line="240" w:lineRule="auto"/>
      </w:pPr>
      <w:r>
        <w:separator/>
      </w:r>
    </w:p>
  </w:endnote>
  <w:endnote w:type="continuationSeparator" w:id="0">
    <w:p w:rsidR="000216DF" w:rsidRDefault="000216DF" w:rsidP="00A70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6DF" w:rsidRDefault="000216DF" w:rsidP="00A70918">
      <w:pPr>
        <w:spacing w:after="0" w:line="240" w:lineRule="auto"/>
      </w:pPr>
      <w:r>
        <w:separator/>
      </w:r>
    </w:p>
  </w:footnote>
  <w:footnote w:type="continuationSeparator" w:id="0">
    <w:p w:rsidR="000216DF" w:rsidRDefault="000216DF" w:rsidP="00A709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3136523"/>
      <w:docPartObj>
        <w:docPartGallery w:val="Page Numbers (Top of Page)"/>
        <w:docPartUnique/>
      </w:docPartObj>
    </w:sdtPr>
    <w:sdtEndPr>
      <w:rPr>
        <w:rFonts w:ascii="Times New Roman" w:hAnsi="Times New Roman" w:cs="Times New Roman"/>
        <w:sz w:val="24"/>
        <w:szCs w:val="24"/>
      </w:rPr>
    </w:sdtEndPr>
    <w:sdtContent>
      <w:p w:rsidR="00A70918" w:rsidRPr="00A70918" w:rsidRDefault="00A70918">
        <w:pPr>
          <w:pStyle w:val="a4"/>
          <w:jc w:val="center"/>
          <w:rPr>
            <w:rFonts w:ascii="Times New Roman" w:hAnsi="Times New Roman" w:cs="Times New Roman"/>
            <w:sz w:val="24"/>
            <w:szCs w:val="24"/>
          </w:rPr>
        </w:pPr>
        <w:r w:rsidRPr="00A70918">
          <w:rPr>
            <w:rFonts w:ascii="Times New Roman" w:hAnsi="Times New Roman" w:cs="Times New Roman"/>
            <w:sz w:val="24"/>
            <w:szCs w:val="24"/>
          </w:rPr>
          <w:fldChar w:fldCharType="begin"/>
        </w:r>
        <w:r w:rsidRPr="00A70918">
          <w:rPr>
            <w:rFonts w:ascii="Times New Roman" w:hAnsi="Times New Roman" w:cs="Times New Roman"/>
            <w:sz w:val="24"/>
            <w:szCs w:val="24"/>
          </w:rPr>
          <w:instrText>PAGE   \* MERGEFORMAT</w:instrText>
        </w:r>
        <w:r w:rsidRPr="00A70918">
          <w:rPr>
            <w:rFonts w:ascii="Times New Roman" w:hAnsi="Times New Roman" w:cs="Times New Roman"/>
            <w:sz w:val="24"/>
            <w:szCs w:val="24"/>
          </w:rPr>
          <w:fldChar w:fldCharType="separate"/>
        </w:r>
        <w:r w:rsidR="006C57D5">
          <w:rPr>
            <w:rFonts w:ascii="Times New Roman" w:hAnsi="Times New Roman" w:cs="Times New Roman"/>
            <w:noProof/>
            <w:sz w:val="24"/>
            <w:szCs w:val="24"/>
          </w:rPr>
          <w:t>8</w:t>
        </w:r>
        <w:r w:rsidRPr="00A70918">
          <w:rPr>
            <w:rFonts w:ascii="Times New Roman" w:hAnsi="Times New Roman" w:cs="Times New Roman"/>
            <w:sz w:val="24"/>
            <w:szCs w:val="24"/>
          </w:rPr>
          <w:fldChar w:fldCharType="end"/>
        </w:r>
      </w:p>
    </w:sdtContent>
  </w:sdt>
  <w:p w:rsidR="00A70918" w:rsidRDefault="00A7091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238"/>
    <w:multiLevelType w:val="hybridMultilevel"/>
    <w:tmpl w:val="B290DE96"/>
    <w:lvl w:ilvl="0" w:tplc="D8C46FBE">
      <w:start w:val="7"/>
      <w:numFmt w:val="decimal"/>
      <w:lvlText w:val="%1."/>
      <w:lvlJc w:val="left"/>
    </w:lvl>
    <w:lvl w:ilvl="1" w:tplc="4476EBCE">
      <w:numFmt w:val="decimal"/>
      <w:lvlText w:val=""/>
      <w:lvlJc w:val="left"/>
    </w:lvl>
    <w:lvl w:ilvl="2" w:tplc="D97031DA">
      <w:numFmt w:val="decimal"/>
      <w:lvlText w:val=""/>
      <w:lvlJc w:val="left"/>
    </w:lvl>
    <w:lvl w:ilvl="3" w:tplc="03E85A8A">
      <w:numFmt w:val="decimal"/>
      <w:lvlText w:val=""/>
      <w:lvlJc w:val="left"/>
    </w:lvl>
    <w:lvl w:ilvl="4" w:tplc="F6EC6C04">
      <w:numFmt w:val="decimal"/>
      <w:lvlText w:val=""/>
      <w:lvlJc w:val="left"/>
    </w:lvl>
    <w:lvl w:ilvl="5" w:tplc="34B0A7D6">
      <w:numFmt w:val="decimal"/>
      <w:lvlText w:val=""/>
      <w:lvlJc w:val="left"/>
    </w:lvl>
    <w:lvl w:ilvl="6" w:tplc="6366D002">
      <w:numFmt w:val="decimal"/>
      <w:lvlText w:val=""/>
      <w:lvlJc w:val="left"/>
    </w:lvl>
    <w:lvl w:ilvl="7" w:tplc="6D20C3B8">
      <w:numFmt w:val="decimal"/>
      <w:lvlText w:val=""/>
      <w:lvlJc w:val="left"/>
    </w:lvl>
    <w:lvl w:ilvl="8" w:tplc="0A56D222">
      <w:numFmt w:val="decimal"/>
      <w:lvlText w:val=""/>
      <w:lvlJc w:val="left"/>
    </w:lvl>
  </w:abstractNum>
  <w:abstractNum w:abstractNumId="1">
    <w:nsid w:val="000026A6"/>
    <w:multiLevelType w:val="hybridMultilevel"/>
    <w:tmpl w:val="D0749AF4"/>
    <w:lvl w:ilvl="0" w:tplc="25D49BA6">
      <w:start w:val="2"/>
      <w:numFmt w:val="decimal"/>
      <w:lvlText w:val="%1."/>
      <w:lvlJc w:val="left"/>
    </w:lvl>
    <w:lvl w:ilvl="1" w:tplc="CCA8E584">
      <w:numFmt w:val="decimal"/>
      <w:lvlText w:val=""/>
      <w:lvlJc w:val="left"/>
    </w:lvl>
    <w:lvl w:ilvl="2" w:tplc="899E0142">
      <w:numFmt w:val="decimal"/>
      <w:lvlText w:val=""/>
      <w:lvlJc w:val="left"/>
    </w:lvl>
    <w:lvl w:ilvl="3" w:tplc="8A869E14">
      <w:numFmt w:val="decimal"/>
      <w:lvlText w:val=""/>
      <w:lvlJc w:val="left"/>
    </w:lvl>
    <w:lvl w:ilvl="4" w:tplc="CB6EAE1E">
      <w:numFmt w:val="decimal"/>
      <w:lvlText w:val=""/>
      <w:lvlJc w:val="left"/>
    </w:lvl>
    <w:lvl w:ilvl="5" w:tplc="6AD2539A">
      <w:numFmt w:val="decimal"/>
      <w:lvlText w:val=""/>
      <w:lvlJc w:val="left"/>
    </w:lvl>
    <w:lvl w:ilvl="6" w:tplc="D5A49726">
      <w:numFmt w:val="decimal"/>
      <w:lvlText w:val=""/>
      <w:lvlJc w:val="left"/>
    </w:lvl>
    <w:lvl w:ilvl="7" w:tplc="3684F5AA">
      <w:numFmt w:val="decimal"/>
      <w:lvlText w:val=""/>
      <w:lvlJc w:val="left"/>
    </w:lvl>
    <w:lvl w:ilvl="8" w:tplc="15FE247A">
      <w:numFmt w:val="decimal"/>
      <w:lvlText w:val=""/>
      <w:lvlJc w:val="left"/>
    </w:lvl>
  </w:abstractNum>
  <w:abstractNum w:abstractNumId="2">
    <w:nsid w:val="0000428B"/>
    <w:multiLevelType w:val="hybridMultilevel"/>
    <w:tmpl w:val="05666954"/>
    <w:lvl w:ilvl="0" w:tplc="1B08603A">
      <w:start w:val="1"/>
      <w:numFmt w:val="decimal"/>
      <w:lvlText w:val="%1."/>
      <w:lvlJc w:val="left"/>
    </w:lvl>
    <w:lvl w:ilvl="1" w:tplc="0DE217DE">
      <w:numFmt w:val="decimal"/>
      <w:lvlText w:val=""/>
      <w:lvlJc w:val="left"/>
    </w:lvl>
    <w:lvl w:ilvl="2" w:tplc="F83CC88A">
      <w:numFmt w:val="decimal"/>
      <w:lvlText w:val=""/>
      <w:lvlJc w:val="left"/>
    </w:lvl>
    <w:lvl w:ilvl="3" w:tplc="0082CBA2">
      <w:numFmt w:val="decimal"/>
      <w:lvlText w:val=""/>
      <w:lvlJc w:val="left"/>
    </w:lvl>
    <w:lvl w:ilvl="4" w:tplc="8B2EE8C6">
      <w:numFmt w:val="decimal"/>
      <w:lvlText w:val=""/>
      <w:lvlJc w:val="left"/>
    </w:lvl>
    <w:lvl w:ilvl="5" w:tplc="8F9E286C">
      <w:numFmt w:val="decimal"/>
      <w:lvlText w:val=""/>
      <w:lvlJc w:val="left"/>
    </w:lvl>
    <w:lvl w:ilvl="6" w:tplc="45CC1958">
      <w:numFmt w:val="decimal"/>
      <w:lvlText w:val=""/>
      <w:lvlJc w:val="left"/>
    </w:lvl>
    <w:lvl w:ilvl="7" w:tplc="95EE531C">
      <w:numFmt w:val="decimal"/>
      <w:lvlText w:val=""/>
      <w:lvlJc w:val="left"/>
    </w:lvl>
    <w:lvl w:ilvl="8" w:tplc="E9E8F670">
      <w:numFmt w:val="decimal"/>
      <w:lvlText w:val=""/>
      <w:lvlJc w:val="left"/>
    </w:lvl>
  </w:abstractNum>
  <w:abstractNum w:abstractNumId="3">
    <w:nsid w:val="00004509"/>
    <w:multiLevelType w:val="hybridMultilevel"/>
    <w:tmpl w:val="8A600986"/>
    <w:lvl w:ilvl="0" w:tplc="CD6AD078">
      <w:start w:val="6"/>
      <w:numFmt w:val="decimal"/>
      <w:lvlText w:val="%1."/>
      <w:lvlJc w:val="left"/>
    </w:lvl>
    <w:lvl w:ilvl="1" w:tplc="1D80227C">
      <w:numFmt w:val="decimal"/>
      <w:lvlText w:val=""/>
      <w:lvlJc w:val="left"/>
    </w:lvl>
    <w:lvl w:ilvl="2" w:tplc="4216C4EE">
      <w:numFmt w:val="decimal"/>
      <w:lvlText w:val=""/>
      <w:lvlJc w:val="left"/>
    </w:lvl>
    <w:lvl w:ilvl="3" w:tplc="9BC8D36A">
      <w:numFmt w:val="decimal"/>
      <w:lvlText w:val=""/>
      <w:lvlJc w:val="left"/>
    </w:lvl>
    <w:lvl w:ilvl="4" w:tplc="48787DDC">
      <w:numFmt w:val="decimal"/>
      <w:lvlText w:val=""/>
      <w:lvlJc w:val="left"/>
    </w:lvl>
    <w:lvl w:ilvl="5" w:tplc="F22E7280">
      <w:numFmt w:val="decimal"/>
      <w:lvlText w:val=""/>
      <w:lvlJc w:val="left"/>
    </w:lvl>
    <w:lvl w:ilvl="6" w:tplc="36B4F774">
      <w:numFmt w:val="decimal"/>
      <w:lvlText w:val=""/>
      <w:lvlJc w:val="left"/>
    </w:lvl>
    <w:lvl w:ilvl="7" w:tplc="C8B672CE">
      <w:numFmt w:val="decimal"/>
      <w:lvlText w:val=""/>
      <w:lvlJc w:val="left"/>
    </w:lvl>
    <w:lvl w:ilvl="8" w:tplc="E11A54A4">
      <w:numFmt w:val="decimal"/>
      <w:lvlText w:val=""/>
      <w:lvlJc w:val="left"/>
    </w:lvl>
  </w:abstractNum>
  <w:abstractNum w:abstractNumId="4">
    <w:nsid w:val="0000701F"/>
    <w:multiLevelType w:val="hybridMultilevel"/>
    <w:tmpl w:val="DD8A8680"/>
    <w:lvl w:ilvl="0" w:tplc="61FC650C">
      <w:start w:val="3"/>
      <w:numFmt w:val="decimal"/>
      <w:lvlText w:val="%1."/>
      <w:lvlJc w:val="left"/>
    </w:lvl>
    <w:lvl w:ilvl="1" w:tplc="11DEEEEE">
      <w:numFmt w:val="decimal"/>
      <w:lvlText w:val=""/>
      <w:lvlJc w:val="left"/>
    </w:lvl>
    <w:lvl w:ilvl="2" w:tplc="BCE8C45C">
      <w:numFmt w:val="decimal"/>
      <w:lvlText w:val=""/>
      <w:lvlJc w:val="left"/>
    </w:lvl>
    <w:lvl w:ilvl="3" w:tplc="92B00396">
      <w:numFmt w:val="decimal"/>
      <w:lvlText w:val=""/>
      <w:lvlJc w:val="left"/>
    </w:lvl>
    <w:lvl w:ilvl="4" w:tplc="D3108D84">
      <w:numFmt w:val="decimal"/>
      <w:lvlText w:val=""/>
      <w:lvlJc w:val="left"/>
    </w:lvl>
    <w:lvl w:ilvl="5" w:tplc="877C3ECC">
      <w:numFmt w:val="decimal"/>
      <w:lvlText w:val=""/>
      <w:lvlJc w:val="left"/>
    </w:lvl>
    <w:lvl w:ilvl="6" w:tplc="6BE4954E">
      <w:numFmt w:val="decimal"/>
      <w:lvlText w:val=""/>
      <w:lvlJc w:val="left"/>
    </w:lvl>
    <w:lvl w:ilvl="7" w:tplc="383CAF70">
      <w:numFmt w:val="decimal"/>
      <w:lvlText w:val=""/>
      <w:lvlJc w:val="left"/>
    </w:lvl>
    <w:lvl w:ilvl="8" w:tplc="DE3C5D7E">
      <w:numFmt w:val="decimal"/>
      <w:lvlText w:val=""/>
      <w:lvlJc w:val="left"/>
    </w:lvl>
  </w:abstractNum>
  <w:abstractNum w:abstractNumId="5">
    <w:nsid w:val="0000767D"/>
    <w:multiLevelType w:val="hybridMultilevel"/>
    <w:tmpl w:val="E9DE7634"/>
    <w:lvl w:ilvl="0" w:tplc="39560552">
      <w:start w:val="5"/>
      <w:numFmt w:val="decimal"/>
      <w:lvlText w:val="%1."/>
      <w:lvlJc w:val="left"/>
    </w:lvl>
    <w:lvl w:ilvl="1" w:tplc="74A8DBD6">
      <w:numFmt w:val="decimal"/>
      <w:lvlText w:val=""/>
      <w:lvlJc w:val="left"/>
    </w:lvl>
    <w:lvl w:ilvl="2" w:tplc="3E7804D2">
      <w:numFmt w:val="decimal"/>
      <w:lvlText w:val=""/>
      <w:lvlJc w:val="left"/>
    </w:lvl>
    <w:lvl w:ilvl="3" w:tplc="678E1170">
      <w:numFmt w:val="decimal"/>
      <w:lvlText w:val=""/>
      <w:lvlJc w:val="left"/>
    </w:lvl>
    <w:lvl w:ilvl="4" w:tplc="58A2CD5A">
      <w:numFmt w:val="decimal"/>
      <w:lvlText w:val=""/>
      <w:lvlJc w:val="left"/>
    </w:lvl>
    <w:lvl w:ilvl="5" w:tplc="71B2184E">
      <w:numFmt w:val="decimal"/>
      <w:lvlText w:val=""/>
      <w:lvlJc w:val="left"/>
    </w:lvl>
    <w:lvl w:ilvl="6" w:tplc="C28C1CF2">
      <w:numFmt w:val="decimal"/>
      <w:lvlText w:val=""/>
      <w:lvlJc w:val="left"/>
    </w:lvl>
    <w:lvl w:ilvl="7" w:tplc="CC3EF17C">
      <w:numFmt w:val="decimal"/>
      <w:lvlText w:val=""/>
      <w:lvlJc w:val="left"/>
    </w:lvl>
    <w:lvl w:ilvl="8" w:tplc="B10A60DE">
      <w:numFmt w:val="decimal"/>
      <w:lvlText w:val=""/>
      <w:lvlJc w:val="left"/>
    </w:lvl>
  </w:abstractNum>
  <w:abstractNum w:abstractNumId="6">
    <w:nsid w:val="00007A5A"/>
    <w:multiLevelType w:val="hybridMultilevel"/>
    <w:tmpl w:val="4F281F3E"/>
    <w:lvl w:ilvl="0" w:tplc="DAA46BB6">
      <w:start w:val="4"/>
      <w:numFmt w:val="decimal"/>
      <w:lvlText w:val="%1."/>
      <w:lvlJc w:val="left"/>
    </w:lvl>
    <w:lvl w:ilvl="1" w:tplc="A2FAD1CC">
      <w:numFmt w:val="decimal"/>
      <w:lvlText w:val=""/>
      <w:lvlJc w:val="left"/>
    </w:lvl>
    <w:lvl w:ilvl="2" w:tplc="FB20C84E">
      <w:numFmt w:val="decimal"/>
      <w:lvlText w:val=""/>
      <w:lvlJc w:val="left"/>
    </w:lvl>
    <w:lvl w:ilvl="3" w:tplc="EFEE1614">
      <w:numFmt w:val="decimal"/>
      <w:lvlText w:val=""/>
      <w:lvlJc w:val="left"/>
    </w:lvl>
    <w:lvl w:ilvl="4" w:tplc="42CCEF7E">
      <w:numFmt w:val="decimal"/>
      <w:lvlText w:val=""/>
      <w:lvlJc w:val="left"/>
    </w:lvl>
    <w:lvl w:ilvl="5" w:tplc="716259BE">
      <w:numFmt w:val="decimal"/>
      <w:lvlText w:val=""/>
      <w:lvlJc w:val="left"/>
    </w:lvl>
    <w:lvl w:ilvl="6" w:tplc="30EAED0A">
      <w:numFmt w:val="decimal"/>
      <w:lvlText w:val=""/>
      <w:lvlJc w:val="left"/>
    </w:lvl>
    <w:lvl w:ilvl="7" w:tplc="2674BA28">
      <w:numFmt w:val="decimal"/>
      <w:lvlText w:val=""/>
      <w:lvlJc w:val="left"/>
    </w:lvl>
    <w:lvl w:ilvl="8" w:tplc="09C8A86C">
      <w:numFmt w:val="decimal"/>
      <w:lvlText w:val=""/>
      <w:lvlJc w:val="left"/>
    </w:lvl>
  </w:abstractNum>
  <w:abstractNum w:abstractNumId="7">
    <w:nsid w:val="7FF77B12"/>
    <w:multiLevelType w:val="hybridMultilevel"/>
    <w:tmpl w:val="9AF64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6"/>
  </w:num>
  <w:num w:numId="5">
    <w:abstractNumId w:val="5"/>
  </w:num>
  <w:num w:numId="6">
    <w:abstractNumId w:val="3"/>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C8A"/>
    <w:rsid w:val="00001035"/>
    <w:rsid w:val="00010B55"/>
    <w:rsid w:val="0001270C"/>
    <w:rsid w:val="00012EDD"/>
    <w:rsid w:val="000216DF"/>
    <w:rsid w:val="00021979"/>
    <w:rsid w:val="00024113"/>
    <w:rsid w:val="000307EA"/>
    <w:rsid w:val="000357C5"/>
    <w:rsid w:val="0004014C"/>
    <w:rsid w:val="00044E59"/>
    <w:rsid w:val="000615E0"/>
    <w:rsid w:val="00063324"/>
    <w:rsid w:val="00064FF1"/>
    <w:rsid w:val="00067A01"/>
    <w:rsid w:val="0007046C"/>
    <w:rsid w:val="00075F16"/>
    <w:rsid w:val="00082643"/>
    <w:rsid w:val="00082EC5"/>
    <w:rsid w:val="0008589E"/>
    <w:rsid w:val="000934FF"/>
    <w:rsid w:val="000A224E"/>
    <w:rsid w:val="000A3DE1"/>
    <w:rsid w:val="000B06FF"/>
    <w:rsid w:val="000B2774"/>
    <w:rsid w:val="000C01C7"/>
    <w:rsid w:val="000C48CF"/>
    <w:rsid w:val="000C5359"/>
    <w:rsid w:val="000D0324"/>
    <w:rsid w:val="000D0D8C"/>
    <w:rsid w:val="000E2B3A"/>
    <w:rsid w:val="000E3D32"/>
    <w:rsid w:val="000E5F9D"/>
    <w:rsid w:val="000F0778"/>
    <w:rsid w:val="000F5F1F"/>
    <w:rsid w:val="000F699B"/>
    <w:rsid w:val="001114B9"/>
    <w:rsid w:val="001155D4"/>
    <w:rsid w:val="001157A5"/>
    <w:rsid w:val="00115963"/>
    <w:rsid w:val="00121995"/>
    <w:rsid w:val="0012203F"/>
    <w:rsid w:val="00126B8F"/>
    <w:rsid w:val="00127259"/>
    <w:rsid w:val="00137697"/>
    <w:rsid w:val="0014223F"/>
    <w:rsid w:val="0014771C"/>
    <w:rsid w:val="00155175"/>
    <w:rsid w:val="00156479"/>
    <w:rsid w:val="00163EA6"/>
    <w:rsid w:val="0016404F"/>
    <w:rsid w:val="001670C2"/>
    <w:rsid w:val="00171DB4"/>
    <w:rsid w:val="001775FB"/>
    <w:rsid w:val="0018323F"/>
    <w:rsid w:val="00195871"/>
    <w:rsid w:val="0019677A"/>
    <w:rsid w:val="001A3B85"/>
    <w:rsid w:val="001A3CE8"/>
    <w:rsid w:val="001A6E95"/>
    <w:rsid w:val="001A7F69"/>
    <w:rsid w:val="001A7F80"/>
    <w:rsid w:val="001C034C"/>
    <w:rsid w:val="001C326F"/>
    <w:rsid w:val="001C36EA"/>
    <w:rsid w:val="001C5F50"/>
    <w:rsid w:val="001C62E4"/>
    <w:rsid w:val="001C6835"/>
    <w:rsid w:val="001C6C84"/>
    <w:rsid w:val="001D10E5"/>
    <w:rsid w:val="001D1301"/>
    <w:rsid w:val="001D2005"/>
    <w:rsid w:val="001D531C"/>
    <w:rsid w:val="001E19F8"/>
    <w:rsid w:val="001E34F3"/>
    <w:rsid w:val="001E50CE"/>
    <w:rsid w:val="001E696C"/>
    <w:rsid w:val="001E7147"/>
    <w:rsid w:val="001F13F3"/>
    <w:rsid w:val="001F54B2"/>
    <w:rsid w:val="001F5757"/>
    <w:rsid w:val="00205493"/>
    <w:rsid w:val="0023124F"/>
    <w:rsid w:val="002325D5"/>
    <w:rsid w:val="00240337"/>
    <w:rsid w:val="00247599"/>
    <w:rsid w:val="00250041"/>
    <w:rsid w:val="002531A4"/>
    <w:rsid w:val="00254188"/>
    <w:rsid w:val="002568E2"/>
    <w:rsid w:val="00261C4F"/>
    <w:rsid w:val="00263DD2"/>
    <w:rsid w:val="00266DB3"/>
    <w:rsid w:val="00273122"/>
    <w:rsid w:val="002766D3"/>
    <w:rsid w:val="00283E8D"/>
    <w:rsid w:val="002841B3"/>
    <w:rsid w:val="00287A01"/>
    <w:rsid w:val="00291F09"/>
    <w:rsid w:val="002925A1"/>
    <w:rsid w:val="002925AE"/>
    <w:rsid w:val="00294517"/>
    <w:rsid w:val="0029597B"/>
    <w:rsid w:val="002959C1"/>
    <w:rsid w:val="0029793F"/>
    <w:rsid w:val="002A67CA"/>
    <w:rsid w:val="002A7E53"/>
    <w:rsid w:val="002B71D4"/>
    <w:rsid w:val="002C3F6B"/>
    <w:rsid w:val="002C4BDF"/>
    <w:rsid w:val="002D0C7F"/>
    <w:rsid w:val="002D223E"/>
    <w:rsid w:val="002D6FD5"/>
    <w:rsid w:val="002E0423"/>
    <w:rsid w:val="002E5D5C"/>
    <w:rsid w:val="002E70F1"/>
    <w:rsid w:val="002F1762"/>
    <w:rsid w:val="002F2762"/>
    <w:rsid w:val="002F447A"/>
    <w:rsid w:val="003104D3"/>
    <w:rsid w:val="003150B9"/>
    <w:rsid w:val="00316C1E"/>
    <w:rsid w:val="00316C38"/>
    <w:rsid w:val="003216B0"/>
    <w:rsid w:val="0032210A"/>
    <w:rsid w:val="00333366"/>
    <w:rsid w:val="003334A7"/>
    <w:rsid w:val="003336A2"/>
    <w:rsid w:val="003365FC"/>
    <w:rsid w:val="00342C3C"/>
    <w:rsid w:val="00346494"/>
    <w:rsid w:val="00347403"/>
    <w:rsid w:val="00353084"/>
    <w:rsid w:val="00353FBD"/>
    <w:rsid w:val="00363DB6"/>
    <w:rsid w:val="003642CF"/>
    <w:rsid w:val="00372634"/>
    <w:rsid w:val="00376B80"/>
    <w:rsid w:val="00382859"/>
    <w:rsid w:val="003849A3"/>
    <w:rsid w:val="00387EE5"/>
    <w:rsid w:val="00393DEF"/>
    <w:rsid w:val="0039783C"/>
    <w:rsid w:val="003A0C12"/>
    <w:rsid w:val="003A0C5F"/>
    <w:rsid w:val="003A4A9E"/>
    <w:rsid w:val="003B540F"/>
    <w:rsid w:val="003B5B19"/>
    <w:rsid w:val="003B5C98"/>
    <w:rsid w:val="003C1BFE"/>
    <w:rsid w:val="003C56AD"/>
    <w:rsid w:val="003C6085"/>
    <w:rsid w:val="003D020E"/>
    <w:rsid w:val="003D3A4B"/>
    <w:rsid w:val="003D3C7E"/>
    <w:rsid w:val="003E1341"/>
    <w:rsid w:val="003E13D3"/>
    <w:rsid w:val="003E2801"/>
    <w:rsid w:val="003E51E9"/>
    <w:rsid w:val="003E5B8A"/>
    <w:rsid w:val="003E6AEA"/>
    <w:rsid w:val="003F10B2"/>
    <w:rsid w:val="003F361C"/>
    <w:rsid w:val="003F4F48"/>
    <w:rsid w:val="00401935"/>
    <w:rsid w:val="00404B71"/>
    <w:rsid w:val="004114C9"/>
    <w:rsid w:val="004214BD"/>
    <w:rsid w:val="00432AF0"/>
    <w:rsid w:val="0043544A"/>
    <w:rsid w:val="00444712"/>
    <w:rsid w:val="0045011A"/>
    <w:rsid w:val="004509A8"/>
    <w:rsid w:val="004536F1"/>
    <w:rsid w:val="004826BA"/>
    <w:rsid w:val="00482E4D"/>
    <w:rsid w:val="00483FC3"/>
    <w:rsid w:val="00496C25"/>
    <w:rsid w:val="004A2AAA"/>
    <w:rsid w:val="004A30C6"/>
    <w:rsid w:val="004A38D7"/>
    <w:rsid w:val="004A4236"/>
    <w:rsid w:val="004B02E6"/>
    <w:rsid w:val="004B76D0"/>
    <w:rsid w:val="004B7CAF"/>
    <w:rsid w:val="004C0240"/>
    <w:rsid w:val="004C672E"/>
    <w:rsid w:val="004D01B8"/>
    <w:rsid w:val="004D2416"/>
    <w:rsid w:val="004D6435"/>
    <w:rsid w:val="004F261E"/>
    <w:rsid w:val="004F47D5"/>
    <w:rsid w:val="004F7B57"/>
    <w:rsid w:val="005021D5"/>
    <w:rsid w:val="0050259E"/>
    <w:rsid w:val="005037CA"/>
    <w:rsid w:val="00504C0A"/>
    <w:rsid w:val="00507F46"/>
    <w:rsid w:val="00512C38"/>
    <w:rsid w:val="00513390"/>
    <w:rsid w:val="0051433E"/>
    <w:rsid w:val="005153E0"/>
    <w:rsid w:val="00515D97"/>
    <w:rsid w:val="00520D66"/>
    <w:rsid w:val="00523E9E"/>
    <w:rsid w:val="00525FF7"/>
    <w:rsid w:val="00544CB8"/>
    <w:rsid w:val="005455BD"/>
    <w:rsid w:val="005475C3"/>
    <w:rsid w:val="00560604"/>
    <w:rsid w:val="005706AD"/>
    <w:rsid w:val="00571972"/>
    <w:rsid w:val="00573CE9"/>
    <w:rsid w:val="005754BE"/>
    <w:rsid w:val="00576E45"/>
    <w:rsid w:val="00580186"/>
    <w:rsid w:val="00581CAE"/>
    <w:rsid w:val="00585B99"/>
    <w:rsid w:val="00590816"/>
    <w:rsid w:val="0059462C"/>
    <w:rsid w:val="005979F7"/>
    <w:rsid w:val="005A05E4"/>
    <w:rsid w:val="005A434F"/>
    <w:rsid w:val="005B183F"/>
    <w:rsid w:val="005B2DEC"/>
    <w:rsid w:val="005C0389"/>
    <w:rsid w:val="005C668F"/>
    <w:rsid w:val="005D030D"/>
    <w:rsid w:val="005D2220"/>
    <w:rsid w:val="005D5D7D"/>
    <w:rsid w:val="005E302B"/>
    <w:rsid w:val="005E5852"/>
    <w:rsid w:val="005E6E01"/>
    <w:rsid w:val="00602A4D"/>
    <w:rsid w:val="00611FAC"/>
    <w:rsid w:val="006259AF"/>
    <w:rsid w:val="006268A5"/>
    <w:rsid w:val="00636E23"/>
    <w:rsid w:val="00637662"/>
    <w:rsid w:val="00637826"/>
    <w:rsid w:val="00640100"/>
    <w:rsid w:val="006451EC"/>
    <w:rsid w:val="00650B6C"/>
    <w:rsid w:val="00652C96"/>
    <w:rsid w:val="00655CF2"/>
    <w:rsid w:val="00660FC7"/>
    <w:rsid w:val="00671766"/>
    <w:rsid w:val="00673256"/>
    <w:rsid w:val="006735FC"/>
    <w:rsid w:val="00675AFE"/>
    <w:rsid w:val="00677FDE"/>
    <w:rsid w:val="00686B21"/>
    <w:rsid w:val="006A24F1"/>
    <w:rsid w:val="006B5F6F"/>
    <w:rsid w:val="006C15FB"/>
    <w:rsid w:val="006C3A1C"/>
    <w:rsid w:val="006C4981"/>
    <w:rsid w:val="006C57D5"/>
    <w:rsid w:val="006D46CE"/>
    <w:rsid w:val="006D560B"/>
    <w:rsid w:val="006D6894"/>
    <w:rsid w:val="006E6FF5"/>
    <w:rsid w:val="006F1056"/>
    <w:rsid w:val="006F1761"/>
    <w:rsid w:val="006F509C"/>
    <w:rsid w:val="006F5544"/>
    <w:rsid w:val="007005BA"/>
    <w:rsid w:val="00703779"/>
    <w:rsid w:val="007103B4"/>
    <w:rsid w:val="00722CC1"/>
    <w:rsid w:val="007275F5"/>
    <w:rsid w:val="00731034"/>
    <w:rsid w:val="00734FBE"/>
    <w:rsid w:val="00736889"/>
    <w:rsid w:val="00745556"/>
    <w:rsid w:val="007457D6"/>
    <w:rsid w:val="0075099C"/>
    <w:rsid w:val="00752446"/>
    <w:rsid w:val="007542FF"/>
    <w:rsid w:val="0076414D"/>
    <w:rsid w:val="00771430"/>
    <w:rsid w:val="00772678"/>
    <w:rsid w:val="00772C8D"/>
    <w:rsid w:val="00781447"/>
    <w:rsid w:val="00781D7E"/>
    <w:rsid w:val="007824BC"/>
    <w:rsid w:val="007843BD"/>
    <w:rsid w:val="00784681"/>
    <w:rsid w:val="007868DB"/>
    <w:rsid w:val="00794A58"/>
    <w:rsid w:val="00795524"/>
    <w:rsid w:val="007961F3"/>
    <w:rsid w:val="007967C8"/>
    <w:rsid w:val="00796AD3"/>
    <w:rsid w:val="007975CB"/>
    <w:rsid w:val="007A7406"/>
    <w:rsid w:val="007A7453"/>
    <w:rsid w:val="007A7C36"/>
    <w:rsid w:val="007B0988"/>
    <w:rsid w:val="007C2AB7"/>
    <w:rsid w:val="007C44AB"/>
    <w:rsid w:val="007D3082"/>
    <w:rsid w:val="007D5128"/>
    <w:rsid w:val="007E169E"/>
    <w:rsid w:val="007E1FAA"/>
    <w:rsid w:val="007F3969"/>
    <w:rsid w:val="007F3A05"/>
    <w:rsid w:val="007F66C6"/>
    <w:rsid w:val="007F73E1"/>
    <w:rsid w:val="008000E3"/>
    <w:rsid w:val="0080433C"/>
    <w:rsid w:val="008178B4"/>
    <w:rsid w:val="008249DD"/>
    <w:rsid w:val="008251D2"/>
    <w:rsid w:val="00825567"/>
    <w:rsid w:val="00831E77"/>
    <w:rsid w:val="00832ABB"/>
    <w:rsid w:val="008358DF"/>
    <w:rsid w:val="00836AF5"/>
    <w:rsid w:val="00846CA3"/>
    <w:rsid w:val="0084783E"/>
    <w:rsid w:val="00851EF3"/>
    <w:rsid w:val="00854D5F"/>
    <w:rsid w:val="008570E9"/>
    <w:rsid w:val="00857C46"/>
    <w:rsid w:val="00861B42"/>
    <w:rsid w:val="00887390"/>
    <w:rsid w:val="0089138B"/>
    <w:rsid w:val="00892DAE"/>
    <w:rsid w:val="00893F8B"/>
    <w:rsid w:val="00896527"/>
    <w:rsid w:val="008A0DDC"/>
    <w:rsid w:val="008A580F"/>
    <w:rsid w:val="008B0596"/>
    <w:rsid w:val="008B321E"/>
    <w:rsid w:val="008B3885"/>
    <w:rsid w:val="008B6EA7"/>
    <w:rsid w:val="008C7634"/>
    <w:rsid w:val="008D2D2A"/>
    <w:rsid w:val="008D33D0"/>
    <w:rsid w:val="008D3854"/>
    <w:rsid w:val="008D4207"/>
    <w:rsid w:val="008E4233"/>
    <w:rsid w:val="008E518A"/>
    <w:rsid w:val="008E52E6"/>
    <w:rsid w:val="008E5CE3"/>
    <w:rsid w:val="00900640"/>
    <w:rsid w:val="009007C2"/>
    <w:rsid w:val="00901048"/>
    <w:rsid w:val="00903404"/>
    <w:rsid w:val="00905112"/>
    <w:rsid w:val="00905421"/>
    <w:rsid w:val="00905612"/>
    <w:rsid w:val="00905E54"/>
    <w:rsid w:val="00906D4B"/>
    <w:rsid w:val="0091655A"/>
    <w:rsid w:val="00920E24"/>
    <w:rsid w:val="00925454"/>
    <w:rsid w:val="00932715"/>
    <w:rsid w:val="00933578"/>
    <w:rsid w:val="009346EF"/>
    <w:rsid w:val="00935407"/>
    <w:rsid w:val="009361E2"/>
    <w:rsid w:val="00936EDA"/>
    <w:rsid w:val="00950F4E"/>
    <w:rsid w:val="009704B2"/>
    <w:rsid w:val="00971A85"/>
    <w:rsid w:val="00972B98"/>
    <w:rsid w:val="00975B14"/>
    <w:rsid w:val="00975F07"/>
    <w:rsid w:val="00977837"/>
    <w:rsid w:val="00995836"/>
    <w:rsid w:val="009964F2"/>
    <w:rsid w:val="00997112"/>
    <w:rsid w:val="009A6966"/>
    <w:rsid w:val="009B0F93"/>
    <w:rsid w:val="009B586D"/>
    <w:rsid w:val="009C3693"/>
    <w:rsid w:val="009C4E05"/>
    <w:rsid w:val="009C59F1"/>
    <w:rsid w:val="009D5EEE"/>
    <w:rsid w:val="009E5859"/>
    <w:rsid w:val="009E7A73"/>
    <w:rsid w:val="009F1848"/>
    <w:rsid w:val="009F340D"/>
    <w:rsid w:val="00A02109"/>
    <w:rsid w:val="00A04F8D"/>
    <w:rsid w:val="00A05AEC"/>
    <w:rsid w:val="00A1084D"/>
    <w:rsid w:val="00A119F6"/>
    <w:rsid w:val="00A1432D"/>
    <w:rsid w:val="00A16DE2"/>
    <w:rsid w:val="00A20C8B"/>
    <w:rsid w:val="00A22568"/>
    <w:rsid w:val="00A26011"/>
    <w:rsid w:val="00A26BF4"/>
    <w:rsid w:val="00A3216F"/>
    <w:rsid w:val="00A37BAB"/>
    <w:rsid w:val="00A51EB9"/>
    <w:rsid w:val="00A5374D"/>
    <w:rsid w:val="00A53C89"/>
    <w:rsid w:val="00A56F1E"/>
    <w:rsid w:val="00A64AA0"/>
    <w:rsid w:val="00A66880"/>
    <w:rsid w:val="00A70918"/>
    <w:rsid w:val="00A728FB"/>
    <w:rsid w:val="00A7526B"/>
    <w:rsid w:val="00A76608"/>
    <w:rsid w:val="00A76A72"/>
    <w:rsid w:val="00A777F6"/>
    <w:rsid w:val="00A90636"/>
    <w:rsid w:val="00AA2A46"/>
    <w:rsid w:val="00AA3F86"/>
    <w:rsid w:val="00AB08E5"/>
    <w:rsid w:val="00AB1F6C"/>
    <w:rsid w:val="00AB3FAD"/>
    <w:rsid w:val="00AB7C0C"/>
    <w:rsid w:val="00AC283A"/>
    <w:rsid w:val="00AC3A83"/>
    <w:rsid w:val="00AC50D0"/>
    <w:rsid w:val="00AC6378"/>
    <w:rsid w:val="00AD2C90"/>
    <w:rsid w:val="00AD4477"/>
    <w:rsid w:val="00AD6258"/>
    <w:rsid w:val="00AD67AD"/>
    <w:rsid w:val="00AD7464"/>
    <w:rsid w:val="00AE1CD4"/>
    <w:rsid w:val="00AE42DA"/>
    <w:rsid w:val="00AE6BBD"/>
    <w:rsid w:val="00AE71F2"/>
    <w:rsid w:val="00B00157"/>
    <w:rsid w:val="00B04697"/>
    <w:rsid w:val="00B118BD"/>
    <w:rsid w:val="00B172BF"/>
    <w:rsid w:val="00B23BCD"/>
    <w:rsid w:val="00B25005"/>
    <w:rsid w:val="00B34A3D"/>
    <w:rsid w:val="00B36511"/>
    <w:rsid w:val="00B37DEE"/>
    <w:rsid w:val="00B4237E"/>
    <w:rsid w:val="00B42657"/>
    <w:rsid w:val="00B4713D"/>
    <w:rsid w:val="00B50D5F"/>
    <w:rsid w:val="00B516FC"/>
    <w:rsid w:val="00B56141"/>
    <w:rsid w:val="00B61229"/>
    <w:rsid w:val="00B6381C"/>
    <w:rsid w:val="00B818C4"/>
    <w:rsid w:val="00B84638"/>
    <w:rsid w:val="00B84E9D"/>
    <w:rsid w:val="00B84EFB"/>
    <w:rsid w:val="00B86AA7"/>
    <w:rsid w:val="00B93A9C"/>
    <w:rsid w:val="00B9557D"/>
    <w:rsid w:val="00BA2436"/>
    <w:rsid w:val="00BA5631"/>
    <w:rsid w:val="00BA6B58"/>
    <w:rsid w:val="00BA6FC6"/>
    <w:rsid w:val="00BB2C75"/>
    <w:rsid w:val="00BB4013"/>
    <w:rsid w:val="00BC0B99"/>
    <w:rsid w:val="00BC0BCD"/>
    <w:rsid w:val="00BC15DF"/>
    <w:rsid w:val="00BC28D2"/>
    <w:rsid w:val="00BC3E3A"/>
    <w:rsid w:val="00BD2CB6"/>
    <w:rsid w:val="00BD4583"/>
    <w:rsid w:val="00BD57AB"/>
    <w:rsid w:val="00BE2C5D"/>
    <w:rsid w:val="00BE2DEA"/>
    <w:rsid w:val="00BE6B97"/>
    <w:rsid w:val="00BF5F6A"/>
    <w:rsid w:val="00C03BD8"/>
    <w:rsid w:val="00C04913"/>
    <w:rsid w:val="00C04D84"/>
    <w:rsid w:val="00C05096"/>
    <w:rsid w:val="00C07C5F"/>
    <w:rsid w:val="00C11708"/>
    <w:rsid w:val="00C15C43"/>
    <w:rsid w:val="00C240B1"/>
    <w:rsid w:val="00C272F1"/>
    <w:rsid w:val="00C33AB8"/>
    <w:rsid w:val="00C37311"/>
    <w:rsid w:val="00C40091"/>
    <w:rsid w:val="00C402CD"/>
    <w:rsid w:val="00C417FF"/>
    <w:rsid w:val="00C427FA"/>
    <w:rsid w:val="00C5206D"/>
    <w:rsid w:val="00C53F6C"/>
    <w:rsid w:val="00C6111E"/>
    <w:rsid w:val="00C61C16"/>
    <w:rsid w:val="00C70CCF"/>
    <w:rsid w:val="00C80D1A"/>
    <w:rsid w:val="00C8188D"/>
    <w:rsid w:val="00C8213F"/>
    <w:rsid w:val="00C82287"/>
    <w:rsid w:val="00C82834"/>
    <w:rsid w:val="00C90B25"/>
    <w:rsid w:val="00C918FD"/>
    <w:rsid w:val="00C931A9"/>
    <w:rsid w:val="00CA6467"/>
    <w:rsid w:val="00CA68B8"/>
    <w:rsid w:val="00CA752A"/>
    <w:rsid w:val="00CB0086"/>
    <w:rsid w:val="00CB6DA3"/>
    <w:rsid w:val="00CC04CA"/>
    <w:rsid w:val="00CC1A31"/>
    <w:rsid w:val="00CC46D0"/>
    <w:rsid w:val="00CC7378"/>
    <w:rsid w:val="00CD3350"/>
    <w:rsid w:val="00CD55C0"/>
    <w:rsid w:val="00CD5F7F"/>
    <w:rsid w:val="00CD6EED"/>
    <w:rsid w:val="00CE30C9"/>
    <w:rsid w:val="00CE61F3"/>
    <w:rsid w:val="00CF3DE4"/>
    <w:rsid w:val="00D04B3B"/>
    <w:rsid w:val="00D14486"/>
    <w:rsid w:val="00D21D13"/>
    <w:rsid w:val="00D232D0"/>
    <w:rsid w:val="00D265BE"/>
    <w:rsid w:val="00D27F04"/>
    <w:rsid w:val="00D3054A"/>
    <w:rsid w:val="00D46237"/>
    <w:rsid w:val="00D55267"/>
    <w:rsid w:val="00D5694F"/>
    <w:rsid w:val="00D65D06"/>
    <w:rsid w:val="00D65FD7"/>
    <w:rsid w:val="00D75D66"/>
    <w:rsid w:val="00D874E6"/>
    <w:rsid w:val="00D90E9C"/>
    <w:rsid w:val="00DA2CF1"/>
    <w:rsid w:val="00DB1024"/>
    <w:rsid w:val="00DB35F5"/>
    <w:rsid w:val="00DB4C64"/>
    <w:rsid w:val="00DB5228"/>
    <w:rsid w:val="00DB7EB6"/>
    <w:rsid w:val="00DC270E"/>
    <w:rsid w:val="00DC68C7"/>
    <w:rsid w:val="00DD46D2"/>
    <w:rsid w:val="00DD6AF8"/>
    <w:rsid w:val="00DE3900"/>
    <w:rsid w:val="00DE3C8A"/>
    <w:rsid w:val="00DE7058"/>
    <w:rsid w:val="00DF061A"/>
    <w:rsid w:val="00DF083D"/>
    <w:rsid w:val="00DF0C7C"/>
    <w:rsid w:val="00DF3C47"/>
    <w:rsid w:val="00DF591F"/>
    <w:rsid w:val="00DF5AE1"/>
    <w:rsid w:val="00DF6DF5"/>
    <w:rsid w:val="00E007A0"/>
    <w:rsid w:val="00E03D75"/>
    <w:rsid w:val="00E15EB9"/>
    <w:rsid w:val="00E233C6"/>
    <w:rsid w:val="00E31D7E"/>
    <w:rsid w:val="00E351BB"/>
    <w:rsid w:val="00E35DD2"/>
    <w:rsid w:val="00E35F34"/>
    <w:rsid w:val="00E36023"/>
    <w:rsid w:val="00E43330"/>
    <w:rsid w:val="00E43B70"/>
    <w:rsid w:val="00E505C0"/>
    <w:rsid w:val="00E62E30"/>
    <w:rsid w:val="00E72170"/>
    <w:rsid w:val="00E7372F"/>
    <w:rsid w:val="00E7549F"/>
    <w:rsid w:val="00E76F6B"/>
    <w:rsid w:val="00E86948"/>
    <w:rsid w:val="00E94DB2"/>
    <w:rsid w:val="00EA1FB1"/>
    <w:rsid w:val="00EA28D5"/>
    <w:rsid w:val="00EB1100"/>
    <w:rsid w:val="00EB4009"/>
    <w:rsid w:val="00EC0533"/>
    <w:rsid w:val="00EC3926"/>
    <w:rsid w:val="00EC7139"/>
    <w:rsid w:val="00ED117C"/>
    <w:rsid w:val="00ED17C7"/>
    <w:rsid w:val="00ED350E"/>
    <w:rsid w:val="00ED358B"/>
    <w:rsid w:val="00ED5986"/>
    <w:rsid w:val="00ED6C7C"/>
    <w:rsid w:val="00EE4AE3"/>
    <w:rsid w:val="00EE7C48"/>
    <w:rsid w:val="00EF5A2B"/>
    <w:rsid w:val="00EF7DD8"/>
    <w:rsid w:val="00F0130B"/>
    <w:rsid w:val="00F0447A"/>
    <w:rsid w:val="00F04C86"/>
    <w:rsid w:val="00F07E33"/>
    <w:rsid w:val="00F14DA9"/>
    <w:rsid w:val="00F22ADD"/>
    <w:rsid w:val="00F22E8F"/>
    <w:rsid w:val="00F30CE6"/>
    <w:rsid w:val="00F32564"/>
    <w:rsid w:val="00F32599"/>
    <w:rsid w:val="00F34BD3"/>
    <w:rsid w:val="00F3575D"/>
    <w:rsid w:val="00F42940"/>
    <w:rsid w:val="00F431A1"/>
    <w:rsid w:val="00F54DE1"/>
    <w:rsid w:val="00F63C46"/>
    <w:rsid w:val="00F77915"/>
    <w:rsid w:val="00F84817"/>
    <w:rsid w:val="00F863DC"/>
    <w:rsid w:val="00F86F49"/>
    <w:rsid w:val="00F87483"/>
    <w:rsid w:val="00FA0C56"/>
    <w:rsid w:val="00FA156F"/>
    <w:rsid w:val="00FA49A4"/>
    <w:rsid w:val="00FB1D68"/>
    <w:rsid w:val="00FC05D2"/>
    <w:rsid w:val="00FC5128"/>
    <w:rsid w:val="00FC7B8C"/>
    <w:rsid w:val="00FD22A0"/>
    <w:rsid w:val="00FD51F0"/>
    <w:rsid w:val="00FD5E22"/>
    <w:rsid w:val="00FE21B0"/>
    <w:rsid w:val="00FE25F1"/>
    <w:rsid w:val="00FE5619"/>
    <w:rsid w:val="00FF084E"/>
    <w:rsid w:val="00FF2850"/>
    <w:rsid w:val="00FF2F11"/>
    <w:rsid w:val="00FF4391"/>
    <w:rsid w:val="00FF6D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C8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3C8A"/>
    <w:pPr>
      <w:ind w:left="720"/>
      <w:contextualSpacing/>
    </w:pPr>
  </w:style>
  <w:style w:type="paragraph" w:styleId="a4">
    <w:name w:val="header"/>
    <w:basedOn w:val="a"/>
    <w:link w:val="a5"/>
    <w:uiPriority w:val="99"/>
    <w:unhideWhenUsed/>
    <w:rsid w:val="00A7091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70918"/>
    <w:rPr>
      <w:rFonts w:eastAsiaTheme="minorEastAsia"/>
      <w:lang w:eastAsia="ru-RU"/>
    </w:rPr>
  </w:style>
  <w:style w:type="paragraph" w:styleId="a6">
    <w:name w:val="footer"/>
    <w:basedOn w:val="a"/>
    <w:link w:val="a7"/>
    <w:uiPriority w:val="99"/>
    <w:unhideWhenUsed/>
    <w:rsid w:val="00A7091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70918"/>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C8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3C8A"/>
    <w:pPr>
      <w:ind w:left="720"/>
      <w:contextualSpacing/>
    </w:pPr>
  </w:style>
  <w:style w:type="paragraph" w:styleId="a4">
    <w:name w:val="header"/>
    <w:basedOn w:val="a"/>
    <w:link w:val="a5"/>
    <w:uiPriority w:val="99"/>
    <w:unhideWhenUsed/>
    <w:rsid w:val="00A7091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70918"/>
    <w:rPr>
      <w:rFonts w:eastAsiaTheme="minorEastAsia"/>
      <w:lang w:eastAsia="ru-RU"/>
    </w:rPr>
  </w:style>
  <w:style w:type="paragraph" w:styleId="a6">
    <w:name w:val="footer"/>
    <w:basedOn w:val="a"/>
    <w:link w:val="a7"/>
    <w:uiPriority w:val="99"/>
    <w:unhideWhenUsed/>
    <w:rsid w:val="00A7091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70918"/>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8</Pages>
  <Words>1863</Words>
  <Characters>10622</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Школа Лезгинцева</dc:creator>
  <cp:lastModifiedBy>Asus</cp:lastModifiedBy>
  <cp:revision>6</cp:revision>
  <cp:lastPrinted>2022-08-30T20:03:00Z</cp:lastPrinted>
  <dcterms:created xsi:type="dcterms:W3CDTF">2023-02-17T11:26:00Z</dcterms:created>
  <dcterms:modified xsi:type="dcterms:W3CDTF">2023-03-01T12:46:00Z</dcterms:modified>
</cp:coreProperties>
</file>